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14E" w:rsidRDefault="0081014E">
      <w:pPr>
        <w:tabs>
          <w:tab w:val="left" w:pos="2966"/>
        </w:tabs>
        <w:spacing w:line="500" w:lineRule="exact"/>
        <w:jc w:val="center"/>
        <w:rPr>
          <w:rFonts w:asciiTheme="majorEastAsia" w:eastAsiaTheme="majorEastAsia" w:hAnsiTheme="majorEastAsia"/>
          <w:b/>
          <w:bCs/>
          <w:sz w:val="84"/>
          <w:szCs w:val="84"/>
        </w:rPr>
      </w:pPr>
    </w:p>
    <w:p w:rsidR="00734933" w:rsidRDefault="00734933">
      <w:pPr>
        <w:tabs>
          <w:tab w:val="left" w:pos="2966"/>
        </w:tabs>
        <w:spacing w:line="500" w:lineRule="exact"/>
        <w:jc w:val="center"/>
        <w:rPr>
          <w:rFonts w:asciiTheme="majorEastAsia" w:eastAsiaTheme="majorEastAsia" w:hAnsiTheme="majorEastAsia"/>
          <w:b/>
          <w:bCs/>
          <w:sz w:val="84"/>
          <w:szCs w:val="84"/>
        </w:rPr>
      </w:pPr>
    </w:p>
    <w:p w:rsidR="0081014E" w:rsidRDefault="006A4605">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81014E" w:rsidRDefault="0081014E">
      <w:pPr>
        <w:tabs>
          <w:tab w:val="left" w:pos="2966"/>
        </w:tabs>
        <w:spacing w:line="500" w:lineRule="exact"/>
        <w:ind w:firstLineChars="147" w:firstLine="309"/>
        <w:rPr>
          <w:rFonts w:asciiTheme="minorEastAsia" w:eastAsiaTheme="minorEastAsia" w:hAnsiTheme="minorEastAsia"/>
          <w:bCs/>
          <w:szCs w:val="21"/>
        </w:rPr>
      </w:pPr>
    </w:p>
    <w:p w:rsidR="0081014E" w:rsidRDefault="0081014E">
      <w:pPr>
        <w:tabs>
          <w:tab w:val="left" w:pos="2966"/>
        </w:tabs>
        <w:spacing w:line="500" w:lineRule="exact"/>
        <w:ind w:firstLineChars="147" w:firstLine="309"/>
        <w:rPr>
          <w:rFonts w:asciiTheme="minorEastAsia" w:eastAsiaTheme="minorEastAsia" w:hAnsiTheme="minorEastAsia"/>
          <w:bCs/>
          <w:szCs w:val="21"/>
        </w:rPr>
      </w:pPr>
    </w:p>
    <w:p w:rsidR="0081014E" w:rsidRDefault="0081014E">
      <w:pPr>
        <w:tabs>
          <w:tab w:val="left" w:pos="2966"/>
        </w:tabs>
        <w:spacing w:line="500" w:lineRule="exact"/>
        <w:ind w:firstLineChars="147" w:firstLine="309"/>
        <w:rPr>
          <w:rFonts w:asciiTheme="minorEastAsia" w:eastAsiaTheme="minorEastAsia" w:hAnsiTheme="minorEastAsia"/>
          <w:bCs/>
          <w:szCs w:val="21"/>
        </w:rPr>
      </w:pPr>
    </w:p>
    <w:p w:rsidR="0081014E" w:rsidRDefault="0081014E">
      <w:pPr>
        <w:tabs>
          <w:tab w:val="left" w:pos="2966"/>
        </w:tabs>
        <w:spacing w:line="500" w:lineRule="exact"/>
        <w:ind w:firstLineChars="147" w:firstLine="309"/>
        <w:rPr>
          <w:rFonts w:asciiTheme="minorEastAsia" w:eastAsiaTheme="minorEastAsia" w:hAnsiTheme="minorEastAsia"/>
          <w:bCs/>
          <w:szCs w:val="21"/>
        </w:rPr>
      </w:pPr>
    </w:p>
    <w:p w:rsidR="00E42E16" w:rsidRPr="00975441" w:rsidRDefault="00E42E16" w:rsidP="00E42E16">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w:t>
      </w:r>
      <w:r w:rsidRPr="00975441">
        <w:rPr>
          <w:rFonts w:asciiTheme="minorEastAsia" w:eastAsiaTheme="minorEastAsia" w:hAnsiTheme="minorEastAsia" w:hint="eastAsia"/>
          <w:b/>
          <w:sz w:val="36"/>
          <w:szCs w:val="36"/>
        </w:rPr>
        <w:t>名称：</w:t>
      </w:r>
      <w:bookmarkStart w:id="0" w:name="_Hlk138015357"/>
      <w:permStart w:id="1175612868" w:edGrp="everyone"/>
      <w:r w:rsidR="00E415C7" w:rsidRPr="00E415C7">
        <w:rPr>
          <w:rFonts w:asciiTheme="minorEastAsia" w:eastAsiaTheme="minorEastAsia" w:hAnsiTheme="minorEastAsia" w:hint="eastAsia"/>
          <w:b/>
          <w:w w:val="90"/>
          <w:sz w:val="36"/>
          <w:szCs w:val="36"/>
        </w:rPr>
        <w:t>薛冶路以西黄河路以北地块开发项目结算审计</w:t>
      </w:r>
      <w:bookmarkEnd w:id="0"/>
    </w:p>
    <w:permEnd w:id="1175612868"/>
    <w:p w:rsidR="00E42E16" w:rsidRPr="00975441" w:rsidRDefault="00E42E16" w:rsidP="00E42E16">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sidRPr="00975441">
        <w:rPr>
          <w:rFonts w:asciiTheme="minorEastAsia" w:eastAsiaTheme="minorEastAsia" w:hAnsiTheme="minorEastAsia" w:hint="eastAsia"/>
          <w:b/>
          <w:sz w:val="36"/>
          <w:szCs w:val="36"/>
        </w:rPr>
        <w:t>招标人（章）：</w:t>
      </w:r>
      <w:permStart w:id="667184703" w:edGrp="everyone"/>
      <w:r w:rsidR="00E415C7" w:rsidRPr="00E415C7">
        <w:rPr>
          <w:rFonts w:asciiTheme="minorEastAsia" w:eastAsiaTheme="minorEastAsia" w:hAnsiTheme="minorEastAsia" w:hint="eastAsia"/>
          <w:b/>
          <w:sz w:val="36"/>
          <w:szCs w:val="36"/>
        </w:rPr>
        <w:t>常州牡丹汇都置业有限公司</w:t>
      </w:r>
    </w:p>
    <w:permEnd w:id="667184703"/>
    <w:p w:rsidR="00E42E16" w:rsidRDefault="00E42E16" w:rsidP="00E42E16">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sidRPr="00975441">
        <w:rPr>
          <w:rFonts w:asciiTheme="minorEastAsia" w:eastAsiaTheme="minorEastAsia" w:hAnsiTheme="minorEastAsia" w:hint="eastAsia"/>
          <w:b/>
          <w:w w:val="90"/>
          <w:sz w:val="36"/>
          <w:szCs w:val="36"/>
        </w:rPr>
        <w:t xml:space="preserve">  法定代表人</w:t>
      </w:r>
      <w:r w:rsidRPr="00975441">
        <w:rPr>
          <w:rFonts w:asciiTheme="minorEastAsia" w:eastAsiaTheme="minorEastAsia" w:hAnsiTheme="minorEastAsia" w:hint="eastAsia"/>
          <w:b/>
          <w:sz w:val="36"/>
          <w:szCs w:val="36"/>
        </w:rPr>
        <w:t>（签章）：</w:t>
      </w:r>
      <w:permStart w:id="153834347" w:edGrp="everyone"/>
      <w:r w:rsidR="00E415C7">
        <w:rPr>
          <w:rFonts w:asciiTheme="minorEastAsia" w:eastAsiaTheme="minorEastAsia" w:hAnsiTheme="minorEastAsia" w:hint="eastAsia"/>
          <w:b/>
          <w:sz w:val="36"/>
          <w:szCs w:val="36"/>
        </w:rPr>
        <w:t>朱晓春</w:t>
      </w:r>
    </w:p>
    <w:permEnd w:id="153834347"/>
    <w:p w:rsidR="00E42E16" w:rsidRPr="00975441" w:rsidRDefault="00E42E16" w:rsidP="00E42E16">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sidRPr="00975441">
        <w:rPr>
          <w:rFonts w:asciiTheme="minorEastAsia" w:eastAsiaTheme="minorEastAsia" w:hAnsiTheme="minorEastAsia" w:hint="eastAsia"/>
          <w:b/>
          <w:sz w:val="36"/>
          <w:szCs w:val="36"/>
        </w:rPr>
        <w:t>招标</w:t>
      </w:r>
      <w:r>
        <w:rPr>
          <w:rFonts w:asciiTheme="minorEastAsia" w:eastAsiaTheme="minorEastAsia" w:hAnsiTheme="minorEastAsia" w:hint="eastAsia"/>
          <w:b/>
          <w:sz w:val="36"/>
          <w:szCs w:val="36"/>
        </w:rPr>
        <w:t>代理机构</w:t>
      </w:r>
      <w:r w:rsidRPr="00975441">
        <w:rPr>
          <w:rFonts w:asciiTheme="minorEastAsia" w:eastAsiaTheme="minorEastAsia" w:hAnsiTheme="minorEastAsia" w:hint="eastAsia"/>
          <w:b/>
          <w:sz w:val="36"/>
          <w:szCs w:val="36"/>
        </w:rPr>
        <w:t>（章）：</w:t>
      </w:r>
      <w:permStart w:id="747070678" w:edGrp="everyone"/>
      <w:r w:rsidR="00DB4E5D" w:rsidRPr="00DB4E5D">
        <w:rPr>
          <w:rFonts w:asciiTheme="minorEastAsia" w:eastAsiaTheme="minorEastAsia" w:hAnsiTheme="minorEastAsia" w:hint="eastAsia"/>
          <w:b/>
          <w:sz w:val="36"/>
          <w:szCs w:val="36"/>
        </w:rPr>
        <w:t>常州市城投建设工程招标有限公司</w:t>
      </w:r>
    </w:p>
    <w:permEnd w:id="747070678"/>
    <w:p w:rsidR="00E42E16" w:rsidRPr="00022691" w:rsidRDefault="00E42E16" w:rsidP="00E42E16">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sidRPr="00975441">
        <w:rPr>
          <w:rFonts w:asciiTheme="minorEastAsia" w:eastAsiaTheme="minorEastAsia" w:hAnsiTheme="minorEastAsia" w:hint="eastAsia"/>
          <w:b/>
          <w:w w:val="90"/>
          <w:sz w:val="36"/>
          <w:szCs w:val="36"/>
        </w:rPr>
        <w:t>法定代表人</w:t>
      </w:r>
      <w:r w:rsidRPr="00975441">
        <w:rPr>
          <w:rFonts w:asciiTheme="minorEastAsia" w:eastAsiaTheme="minorEastAsia" w:hAnsiTheme="minorEastAsia" w:hint="eastAsia"/>
          <w:b/>
          <w:sz w:val="36"/>
          <w:szCs w:val="36"/>
        </w:rPr>
        <w:t>（签章）：</w:t>
      </w:r>
      <w:permStart w:id="816873131" w:edGrp="everyone"/>
      <w:r w:rsidR="00DB4E5D" w:rsidRPr="00DB4E5D">
        <w:rPr>
          <w:rFonts w:asciiTheme="minorEastAsia" w:eastAsiaTheme="minorEastAsia" w:hAnsiTheme="minorEastAsia" w:hint="eastAsia"/>
          <w:b/>
          <w:sz w:val="36"/>
          <w:szCs w:val="36"/>
        </w:rPr>
        <w:t>常建强</w:t>
      </w:r>
    </w:p>
    <w:permEnd w:id="816873131"/>
    <w:p w:rsidR="0081014E" w:rsidRDefault="0081014E" w:rsidP="00E42E16">
      <w:pPr>
        <w:spacing w:before="100" w:beforeAutospacing="1" w:after="100" w:afterAutospacing="1" w:line="500" w:lineRule="exact"/>
        <w:ind w:leftChars="472" w:left="991" w:firstLine="143"/>
        <w:rPr>
          <w:rFonts w:asciiTheme="minorEastAsia" w:eastAsiaTheme="minorEastAsia" w:hAnsiTheme="minorEastAsia"/>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81014E">
      <w:pPr>
        <w:spacing w:line="500" w:lineRule="exact"/>
        <w:ind w:firstLineChars="800" w:firstLine="1687"/>
        <w:rPr>
          <w:rFonts w:asciiTheme="minorEastAsia" w:eastAsiaTheme="minorEastAsia" w:hAnsiTheme="minorEastAsia"/>
          <w:b/>
          <w:szCs w:val="21"/>
        </w:rPr>
      </w:pPr>
    </w:p>
    <w:p w:rsidR="0081014E" w:rsidRDefault="006A4605">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318262480" w:edGrp="everyone"/>
      <w:r w:rsidR="00B3734B">
        <w:rPr>
          <w:rFonts w:asciiTheme="minorEastAsia" w:eastAsiaTheme="minorEastAsia" w:hAnsiTheme="minorEastAsia" w:hint="eastAsia"/>
          <w:b/>
          <w:sz w:val="30"/>
          <w:szCs w:val="30"/>
        </w:rPr>
        <w:t>2</w:t>
      </w:r>
      <w:r w:rsidR="00B3734B">
        <w:rPr>
          <w:rFonts w:asciiTheme="minorEastAsia" w:eastAsiaTheme="minorEastAsia" w:hAnsiTheme="minorEastAsia"/>
          <w:b/>
          <w:sz w:val="30"/>
          <w:szCs w:val="30"/>
        </w:rPr>
        <w:t>023</w:t>
      </w:r>
      <w:r>
        <w:rPr>
          <w:rFonts w:asciiTheme="minorEastAsia" w:eastAsiaTheme="minorEastAsia" w:hAnsiTheme="minorEastAsia" w:hint="eastAsia"/>
          <w:b/>
          <w:sz w:val="30"/>
          <w:szCs w:val="30"/>
        </w:rPr>
        <w:t>年</w:t>
      </w:r>
      <w:r w:rsidR="00B3734B">
        <w:rPr>
          <w:rFonts w:asciiTheme="minorEastAsia" w:eastAsiaTheme="minorEastAsia" w:hAnsiTheme="minorEastAsia" w:hint="eastAsia"/>
          <w:b/>
          <w:sz w:val="30"/>
          <w:szCs w:val="30"/>
        </w:rPr>
        <w:t>7</w:t>
      </w:r>
      <w:r>
        <w:rPr>
          <w:rFonts w:asciiTheme="minorEastAsia" w:eastAsiaTheme="minorEastAsia" w:hAnsiTheme="minorEastAsia" w:hint="eastAsia"/>
          <w:b/>
          <w:sz w:val="30"/>
          <w:szCs w:val="30"/>
        </w:rPr>
        <w:t>月</w:t>
      </w:r>
    </w:p>
    <w:permEnd w:id="1318262480"/>
    <w:p w:rsidR="0081014E" w:rsidRDefault="0081014E">
      <w:pPr>
        <w:spacing w:line="500" w:lineRule="exact"/>
        <w:jc w:val="center"/>
        <w:rPr>
          <w:rFonts w:asciiTheme="minorEastAsia" w:eastAsiaTheme="minorEastAsia" w:hAnsiTheme="minorEastAsia"/>
          <w:bCs/>
          <w:szCs w:val="21"/>
        </w:rPr>
      </w:pPr>
    </w:p>
    <w:p w:rsidR="0081014E" w:rsidRDefault="006A4605">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rsidR="0081014E" w:rsidRDefault="0081014E">
      <w:pPr>
        <w:spacing w:line="500" w:lineRule="exact"/>
        <w:jc w:val="center"/>
        <w:rPr>
          <w:rFonts w:asciiTheme="minorEastAsia" w:eastAsiaTheme="minorEastAsia" w:hAnsiTheme="minorEastAsia"/>
          <w:b/>
          <w:bCs/>
          <w:sz w:val="44"/>
          <w:szCs w:val="44"/>
        </w:rPr>
      </w:pPr>
    </w:p>
    <w:p w:rsidR="0081014E" w:rsidRDefault="006A4605">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81014E">
        <w:trPr>
          <w:cantSplit/>
          <w:trHeight w:val="758"/>
        </w:trPr>
        <w:tc>
          <w:tcPr>
            <w:tcW w:w="2518" w:type="dxa"/>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rsidR="0081014E" w:rsidRDefault="00AB3A6D" w:rsidP="00A52547">
            <w:pPr>
              <w:spacing w:line="500" w:lineRule="exact"/>
              <w:jc w:val="center"/>
              <w:rPr>
                <w:rFonts w:asciiTheme="minorEastAsia" w:eastAsiaTheme="minorEastAsia" w:hAnsiTheme="minorEastAsia"/>
                <w:szCs w:val="21"/>
              </w:rPr>
            </w:pPr>
            <w:bookmarkStart w:id="1" w:name="_Hlk138015417"/>
            <w:permStart w:id="1693586482" w:edGrp="everyone"/>
            <w:r w:rsidRPr="000E09DC">
              <w:rPr>
                <w:rFonts w:asciiTheme="minorEastAsia" w:eastAsiaTheme="minorEastAsia" w:hAnsiTheme="minorEastAsia" w:hint="eastAsia"/>
                <w:szCs w:val="21"/>
              </w:rPr>
              <w:t>常州牡丹汇都置业有限公司</w:t>
            </w:r>
            <w:bookmarkEnd w:id="1"/>
            <w:permEnd w:id="1693586482"/>
          </w:p>
        </w:tc>
      </w:tr>
      <w:tr w:rsidR="0081014E">
        <w:trPr>
          <w:cantSplit/>
          <w:trHeight w:val="758"/>
        </w:trPr>
        <w:tc>
          <w:tcPr>
            <w:tcW w:w="2518" w:type="dxa"/>
            <w:vAlign w:val="center"/>
          </w:tcPr>
          <w:p w:rsidR="0081014E" w:rsidRDefault="002E2C9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w:t>
            </w:r>
            <w:r w:rsidR="006A4605">
              <w:rPr>
                <w:rFonts w:asciiTheme="minorEastAsia" w:eastAsiaTheme="minorEastAsia" w:hAnsiTheme="minorEastAsia" w:hint="eastAsia"/>
                <w:szCs w:val="21"/>
              </w:rPr>
              <w:t>名称</w:t>
            </w:r>
          </w:p>
        </w:tc>
        <w:tc>
          <w:tcPr>
            <w:tcW w:w="6946" w:type="dxa"/>
            <w:gridSpan w:val="5"/>
            <w:vAlign w:val="center"/>
          </w:tcPr>
          <w:p w:rsidR="0081014E" w:rsidRDefault="00AB3A6D" w:rsidP="00A52547">
            <w:pPr>
              <w:spacing w:line="500" w:lineRule="exact"/>
              <w:jc w:val="center"/>
              <w:rPr>
                <w:rFonts w:asciiTheme="minorEastAsia" w:eastAsiaTheme="minorEastAsia" w:hAnsiTheme="minorEastAsia"/>
                <w:szCs w:val="21"/>
              </w:rPr>
            </w:pPr>
            <w:bookmarkStart w:id="2" w:name="_Hlk138015433"/>
            <w:permStart w:id="648309851" w:edGrp="everyone"/>
            <w:r w:rsidRPr="003B1098">
              <w:rPr>
                <w:rFonts w:asciiTheme="minorEastAsia" w:eastAsiaTheme="minorEastAsia" w:hAnsiTheme="minorEastAsia" w:hint="eastAsia"/>
                <w:szCs w:val="21"/>
              </w:rPr>
              <w:t>薛冶路以西黄河路以北地块开发项目结算审计</w:t>
            </w:r>
            <w:bookmarkEnd w:id="2"/>
            <w:permEnd w:id="648309851"/>
          </w:p>
        </w:tc>
      </w:tr>
      <w:tr w:rsidR="0081014E">
        <w:trPr>
          <w:cantSplit/>
          <w:trHeight w:val="767"/>
        </w:trPr>
        <w:tc>
          <w:tcPr>
            <w:tcW w:w="2518" w:type="dxa"/>
            <w:vAlign w:val="center"/>
          </w:tcPr>
          <w:p w:rsidR="0081014E" w:rsidRDefault="002E2C9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w:t>
            </w:r>
            <w:r w:rsidR="006A4605">
              <w:rPr>
                <w:rFonts w:asciiTheme="minorEastAsia" w:eastAsiaTheme="minorEastAsia" w:hAnsiTheme="minorEastAsia" w:hint="eastAsia"/>
                <w:szCs w:val="21"/>
              </w:rPr>
              <w:t>地点</w:t>
            </w:r>
          </w:p>
        </w:tc>
        <w:tc>
          <w:tcPr>
            <w:tcW w:w="6946" w:type="dxa"/>
            <w:gridSpan w:val="5"/>
            <w:vAlign w:val="center"/>
          </w:tcPr>
          <w:p w:rsidR="0081014E" w:rsidRDefault="00AB3A6D" w:rsidP="00A52547">
            <w:pPr>
              <w:spacing w:line="500" w:lineRule="exact"/>
              <w:jc w:val="center"/>
              <w:rPr>
                <w:rFonts w:asciiTheme="minorEastAsia" w:eastAsiaTheme="minorEastAsia" w:hAnsiTheme="minorEastAsia"/>
                <w:szCs w:val="21"/>
              </w:rPr>
            </w:pPr>
            <w:bookmarkStart w:id="3" w:name="_Hlk138015370"/>
            <w:permStart w:id="1798581750" w:edGrp="everyone"/>
            <w:r>
              <w:rPr>
                <w:rFonts w:hint="eastAsia"/>
                <w:color w:val="000000"/>
                <w:szCs w:val="21"/>
                <w:shd w:val="clear" w:color="auto" w:fill="FFFFFF"/>
              </w:rPr>
              <w:t>常州市新北区薛家镇，临平路东侧、济业路南侧、薛冶路西侧、黄河西路北侧</w:t>
            </w:r>
            <w:bookmarkEnd w:id="3"/>
            <w:permEnd w:id="1798581750"/>
          </w:p>
        </w:tc>
      </w:tr>
      <w:tr w:rsidR="0081014E">
        <w:trPr>
          <w:cantSplit/>
          <w:trHeight w:val="767"/>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543717638" w:edGrp="everyone" w:colFirst="1" w:colLast="1"/>
            <w:r>
              <w:rPr>
                <w:rFonts w:asciiTheme="minorEastAsia" w:eastAsiaTheme="minorEastAsia" w:hAnsiTheme="minorEastAsia" w:hint="eastAsia"/>
                <w:szCs w:val="21"/>
              </w:rPr>
              <w:t>招标范围</w:t>
            </w:r>
          </w:p>
        </w:tc>
        <w:tc>
          <w:tcPr>
            <w:tcW w:w="6946" w:type="dxa"/>
            <w:gridSpan w:val="5"/>
            <w:vAlign w:val="center"/>
          </w:tcPr>
          <w:p w:rsidR="0081014E" w:rsidRDefault="007454A2" w:rsidP="00A52547">
            <w:pPr>
              <w:spacing w:line="500" w:lineRule="exact"/>
              <w:jc w:val="left"/>
              <w:rPr>
                <w:rFonts w:asciiTheme="minorEastAsia" w:eastAsiaTheme="minorEastAsia" w:hAnsiTheme="minorEastAsia"/>
                <w:szCs w:val="21"/>
              </w:rPr>
            </w:pPr>
            <w:r>
              <w:rPr>
                <w:rFonts w:hint="eastAsia"/>
              </w:rPr>
              <w:t>包括但不限于围挡、试桩、检测、示范区装修、建筑施工总承包、市政景观绿化工程等项目所有结算审计及相关服务。</w:t>
            </w:r>
          </w:p>
        </w:tc>
      </w:tr>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519724936" w:edGrp="everyone" w:colFirst="1" w:colLast="1"/>
            <w:permEnd w:id="543717638"/>
            <w:r>
              <w:rPr>
                <w:rFonts w:asciiTheme="minorEastAsia" w:eastAsiaTheme="minorEastAsia" w:hAnsiTheme="minorEastAsia" w:hint="eastAsia"/>
                <w:szCs w:val="21"/>
              </w:rPr>
              <w:t>标段划分</w:t>
            </w:r>
          </w:p>
        </w:tc>
        <w:tc>
          <w:tcPr>
            <w:tcW w:w="2835" w:type="dxa"/>
            <w:gridSpan w:val="2"/>
            <w:vAlign w:val="center"/>
          </w:tcPr>
          <w:p w:rsidR="0081014E" w:rsidRDefault="00AB3A6D" w:rsidP="00A52547">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一个标段</w:t>
            </w:r>
          </w:p>
        </w:tc>
        <w:tc>
          <w:tcPr>
            <w:tcW w:w="1418" w:type="dxa"/>
            <w:gridSpan w:val="2"/>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81014E" w:rsidRDefault="006A4605" w:rsidP="00A52547">
            <w:pPr>
              <w:spacing w:line="500" w:lineRule="exact"/>
              <w:jc w:val="left"/>
              <w:rPr>
                <w:rFonts w:asciiTheme="minorEastAsia" w:eastAsiaTheme="minorEastAsia" w:hAnsiTheme="minorEastAsia"/>
                <w:szCs w:val="21"/>
              </w:rPr>
            </w:pPr>
            <w:permStart w:id="240606000" w:edGrp="everyone"/>
            <w:r>
              <w:rPr>
                <w:rFonts w:asciiTheme="minorEastAsia" w:eastAsiaTheme="minorEastAsia" w:hAnsiTheme="minorEastAsia" w:hint="eastAsia"/>
                <w:szCs w:val="21"/>
              </w:rPr>
              <w:t>投标截止期后</w:t>
            </w:r>
            <w:r w:rsidR="000343AF">
              <w:rPr>
                <w:rFonts w:ascii="宋体" w:hAnsi="宋体" w:cs="仿宋"/>
                <w:szCs w:val="21"/>
                <w:u w:val="single"/>
              </w:rPr>
              <w:t>60</w:t>
            </w:r>
            <w:r>
              <w:rPr>
                <w:rFonts w:ascii="宋体" w:hAnsi="宋体" w:cs="仿宋" w:hint="eastAsia"/>
                <w:szCs w:val="21"/>
              </w:rPr>
              <w:t>日</w:t>
            </w:r>
            <w:permEnd w:id="240606000"/>
          </w:p>
        </w:tc>
      </w:tr>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2144081540" w:edGrp="everyone" w:colFirst="1" w:colLast="1"/>
            <w:permStart w:id="569772900" w:edGrp="everyone" w:colFirst="3" w:colLast="3"/>
            <w:permEnd w:id="519724936"/>
            <w:r>
              <w:rPr>
                <w:rFonts w:asciiTheme="minorEastAsia" w:eastAsiaTheme="minorEastAsia" w:hAnsiTheme="minorEastAsia" w:hint="eastAsia"/>
                <w:szCs w:val="21"/>
              </w:rPr>
              <w:t>工期要求</w:t>
            </w:r>
          </w:p>
        </w:tc>
        <w:tc>
          <w:tcPr>
            <w:tcW w:w="2835" w:type="dxa"/>
            <w:gridSpan w:val="2"/>
            <w:vAlign w:val="center"/>
          </w:tcPr>
          <w:p w:rsidR="0081014E" w:rsidRDefault="00AB3A6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合同签订之日起至</w:t>
            </w:r>
            <w:r w:rsidR="006C7BA7">
              <w:rPr>
                <w:rFonts w:asciiTheme="minorEastAsia" w:eastAsiaTheme="minorEastAsia" w:hAnsiTheme="minorEastAsia" w:hint="eastAsia"/>
                <w:szCs w:val="21"/>
              </w:rPr>
              <w:t>全部工程</w:t>
            </w:r>
            <w:r>
              <w:rPr>
                <w:rFonts w:asciiTheme="minorEastAsia" w:eastAsiaTheme="minorEastAsia" w:hAnsiTheme="minorEastAsia" w:hint="eastAsia"/>
                <w:szCs w:val="21"/>
              </w:rPr>
              <w:t>竣工结算审计结束止。</w:t>
            </w:r>
          </w:p>
        </w:tc>
        <w:tc>
          <w:tcPr>
            <w:tcW w:w="1418" w:type="dxa"/>
            <w:gridSpan w:val="2"/>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81014E" w:rsidRDefault="00AB3A6D" w:rsidP="00A52547">
            <w:pPr>
              <w:spacing w:line="500" w:lineRule="exact"/>
              <w:jc w:val="left"/>
              <w:rPr>
                <w:rFonts w:asciiTheme="minorEastAsia" w:eastAsiaTheme="minorEastAsia" w:hAnsiTheme="minorEastAsia"/>
                <w:szCs w:val="21"/>
              </w:rPr>
            </w:pPr>
            <w:r>
              <w:rPr>
                <w:rFonts w:ascii="宋体" w:cs="宋体" w:hint="eastAsia"/>
                <w:szCs w:val="20"/>
              </w:rPr>
              <w:t>符合相关法律、法规及</w:t>
            </w:r>
            <w:r w:rsidR="006C7BA7">
              <w:rPr>
                <w:rFonts w:ascii="宋体" w:cs="宋体" w:hint="eastAsia"/>
                <w:szCs w:val="20"/>
              </w:rPr>
              <w:t>工程造价计价办法和规定</w:t>
            </w:r>
          </w:p>
        </w:tc>
      </w:tr>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247661027" w:edGrp="everyone" w:colFirst="3" w:colLast="3"/>
            <w:permEnd w:id="2144081540"/>
            <w:permEnd w:id="569772900"/>
            <w:r>
              <w:rPr>
                <w:rFonts w:asciiTheme="minorEastAsia" w:eastAsiaTheme="minorEastAsia" w:hAnsiTheme="minorEastAsia" w:hint="eastAsia"/>
                <w:szCs w:val="21"/>
              </w:rPr>
              <w:t>资料费</w:t>
            </w:r>
          </w:p>
        </w:tc>
        <w:tc>
          <w:tcPr>
            <w:tcW w:w="2835" w:type="dxa"/>
            <w:gridSpan w:val="2"/>
            <w:vAlign w:val="center"/>
          </w:tcPr>
          <w:p w:rsidR="0081014E" w:rsidRDefault="006A4605">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81014E" w:rsidRDefault="00AB3A6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人民币2</w:t>
            </w:r>
            <w:r>
              <w:rPr>
                <w:rFonts w:asciiTheme="minorEastAsia" w:eastAsiaTheme="minorEastAsia" w:hAnsiTheme="minorEastAsia"/>
                <w:szCs w:val="21"/>
              </w:rPr>
              <w:t>0000</w:t>
            </w:r>
            <w:r>
              <w:rPr>
                <w:rFonts w:asciiTheme="minorEastAsia" w:eastAsiaTheme="minorEastAsia" w:hAnsiTheme="minorEastAsia" w:hint="eastAsia"/>
                <w:szCs w:val="21"/>
              </w:rPr>
              <w:t>元整</w:t>
            </w:r>
          </w:p>
        </w:tc>
      </w:tr>
      <w:permEnd w:id="247661027"/>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rsidR="00874DD1" w:rsidRDefault="00874DD1" w:rsidP="00874DD1">
            <w:pPr>
              <w:widowControl/>
              <w:spacing w:line="500" w:lineRule="exact"/>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rsidR="0081014E" w:rsidRDefault="00874DD1" w:rsidP="00BB01F4">
            <w:pPr>
              <w:spacing w:line="500" w:lineRule="exact"/>
              <w:jc w:val="left"/>
              <w:rPr>
                <w:rFonts w:asciiTheme="minorEastAsia" w:eastAsiaTheme="minorEastAsia" w:hAnsiTheme="minorEastAsia"/>
                <w:szCs w:val="21"/>
              </w:rPr>
            </w:pP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
        </w:tc>
      </w:tr>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727781831" w:edGrp="everyone" w:colFirst="1" w:colLast="1"/>
            <w:r>
              <w:rPr>
                <w:rFonts w:asciiTheme="minorEastAsia" w:eastAsiaTheme="minorEastAsia" w:hAnsiTheme="minorEastAsia" w:hint="eastAsia"/>
                <w:szCs w:val="21"/>
              </w:rPr>
              <w:t>招标控制价</w:t>
            </w:r>
          </w:p>
        </w:tc>
        <w:tc>
          <w:tcPr>
            <w:tcW w:w="6946" w:type="dxa"/>
            <w:gridSpan w:val="5"/>
            <w:vAlign w:val="center"/>
          </w:tcPr>
          <w:p w:rsidR="0081014E" w:rsidRPr="003E2DAC" w:rsidRDefault="00AB3A6D" w:rsidP="00396A5E">
            <w:pPr>
              <w:spacing w:line="500" w:lineRule="exact"/>
              <w:jc w:val="left"/>
              <w:rPr>
                <w:rFonts w:asciiTheme="minorEastAsia" w:eastAsiaTheme="minorEastAsia" w:hAnsiTheme="minorEastAsia"/>
                <w:b/>
                <w:szCs w:val="21"/>
              </w:rPr>
            </w:pPr>
            <w:r w:rsidRPr="003E2DAC">
              <w:rPr>
                <w:rFonts w:asciiTheme="minorEastAsia" w:eastAsiaTheme="minorEastAsia" w:hAnsiTheme="minorEastAsia" w:hint="eastAsia"/>
                <w:b/>
                <w:spacing w:val="2"/>
                <w:szCs w:val="21"/>
              </w:rPr>
              <w:t>最高限价费率：按工程结算审定核减额的</w:t>
            </w:r>
            <w:r w:rsidR="00396A5E">
              <w:rPr>
                <w:rFonts w:asciiTheme="minorEastAsia" w:eastAsiaTheme="minorEastAsia" w:hAnsiTheme="minorEastAsia"/>
                <w:b/>
                <w:spacing w:val="2"/>
                <w:szCs w:val="21"/>
              </w:rPr>
              <w:t>2.8</w:t>
            </w:r>
            <w:r w:rsidRPr="003E2DAC">
              <w:rPr>
                <w:rFonts w:asciiTheme="minorEastAsia" w:eastAsiaTheme="minorEastAsia" w:hAnsiTheme="minorEastAsia" w:hint="eastAsia"/>
                <w:b/>
                <w:spacing w:val="2"/>
                <w:szCs w:val="21"/>
              </w:rPr>
              <w:t>%，</w:t>
            </w:r>
            <w:r w:rsidR="006A4605" w:rsidRPr="003E2DAC">
              <w:rPr>
                <w:rFonts w:hint="eastAsia"/>
                <w:b/>
              </w:rPr>
              <w:t>税率</w:t>
            </w:r>
            <w:r w:rsidRPr="003E2DAC">
              <w:rPr>
                <w:rFonts w:asciiTheme="minorEastAsia" w:eastAsiaTheme="minorEastAsia" w:hAnsiTheme="minorEastAsia"/>
                <w:b/>
              </w:rPr>
              <w:t>6</w:t>
            </w:r>
            <w:r w:rsidRPr="003E2DAC">
              <w:rPr>
                <w:rFonts w:asciiTheme="minorEastAsia" w:eastAsiaTheme="minorEastAsia" w:hAnsiTheme="minorEastAsia" w:hint="eastAsia"/>
                <w:b/>
              </w:rPr>
              <w:t>%</w:t>
            </w:r>
          </w:p>
        </w:tc>
      </w:tr>
      <w:tr w:rsidR="0081014E">
        <w:trPr>
          <w:cantSplit/>
          <w:trHeight w:val="616"/>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1416327240" w:edGrp="everyone" w:colFirst="1" w:colLast="1"/>
            <w:permEnd w:id="727781831"/>
            <w:r>
              <w:rPr>
                <w:rFonts w:asciiTheme="minorEastAsia" w:eastAsiaTheme="minorEastAsia" w:hAnsiTheme="minorEastAsia" w:hint="eastAsia"/>
                <w:szCs w:val="21"/>
              </w:rPr>
              <w:t>评标办法</w:t>
            </w:r>
          </w:p>
        </w:tc>
        <w:tc>
          <w:tcPr>
            <w:tcW w:w="6946" w:type="dxa"/>
            <w:gridSpan w:val="5"/>
            <w:vAlign w:val="center"/>
          </w:tcPr>
          <w:p w:rsidR="0081014E" w:rsidRDefault="00AB3A6D" w:rsidP="008E129C">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A921AE">
        <w:trPr>
          <w:cantSplit/>
          <w:trHeight w:val="616"/>
        </w:trPr>
        <w:tc>
          <w:tcPr>
            <w:tcW w:w="2518" w:type="dxa"/>
            <w:vAlign w:val="center"/>
          </w:tcPr>
          <w:p w:rsidR="00A921AE" w:rsidRDefault="00A921AE">
            <w:pPr>
              <w:spacing w:line="500" w:lineRule="exact"/>
              <w:jc w:val="center"/>
              <w:rPr>
                <w:rFonts w:asciiTheme="minorEastAsia" w:eastAsiaTheme="minorEastAsia" w:hAnsiTheme="minorEastAsia"/>
                <w:szCs w:val="21"/>
              </w:rPr>
            </w:pPr>
            <w:permStart w:id="1627999863" w:edGrp="everyone" w:colFirst="1" w:colLast="1"/>
            <w:permEnd w:id="1416327240"/>
            <w:r>
              <w:rPr>
                <w:rFonts w:asciiTheme="minorEastAsia" w:eastAsiaTheme="minorEastAsia" w:hAnsiTheme="minorEastAsia" w:hint="eastAsia"/>
                <w:szCs w:val="21"/>
              </w:rPr>
              <w:t>投标文件份数</w:t>
            </w:r>
          </w:p>
        </w:tc>
        <w:tc>
          <w:tcPr>
            <w:tcW w:w="6946" w:type="dxa"/>
            <w:gridSpan w:val="5"/>
            <w:vAlign w:val="center"/>
          </w:tcPr>
          <w:p w:rsidR="00A921AE" w:rsidRPr="00636852" w:rsidRDefault="00A921AE" w:rsidP="00A921AE">
            <w:pPr>
              <w:spacing w:line="500" w:lineRule="exact"/>
              <w:jc w:val="left"/>
              <w:rPr>
                <w:rFonts w:asciiTheme="minorEastAsia" w:eastAsiaTheme="minorEastAsia" w:hAnsiTheme="minorEastAsia"/>
                <w:color w:val="FF0000"/>
                <w:szCs w:val="21"/>
              </w:rPr>
            </w:pPr>
            <w:r w:rsidRPr="00352BB7">
              <w:rPr>
                <w:rFonts w:asciiTheme="minorEastAsia" w:eastAsiaTheme="minorEastAsia" w:hAnsiTheme="minorEastAsia" w:hint="eastAsia"/>
                <w:szCs w:val="21"/>
              </w:rPr>
              <w:t>投标文件</w:t>
            </w:r>
            <w:r>
              <w:rPr>
                <w:rFonts w:asciiTheme="minorEastAsia" w:eastAsiaTheme="minorEastAsia" w:hAnsiTheme="minorEastAsia" w:hint="eastAsia"/>
                <w:szCs w:val="21"/>
              </w:rPr>
              <w:t>2</w:t>
            </w:r>
            <w:r w:rsidRPr="00352BB7">
              <w:rPr>
                <w:rFonts w:asciiTheme="minorEastAsia" w:eastAsiaTheme="minorEastAsia" w:hAnsiTheme="minorEastAsia" w:hint="eastAsia"/>
                <w:szCs w:val="21"/>
              </w:rPr>
              <w:t>份</w:t>
            </w:r>
            <w:r>
              <w:rPr>
                <w:rFonts w:asciiTheme="minorEastAsia" w:eastAsiaTheme="minorEastAsia" w:hAnsiTheme="minorEastAsia" w:hint="eastAsia"/>
                <w:szCs w:val="21"/>
              </w:rPr>
              <w:t>，</w:t>
            </w:r>
            <w:r w:rsidRPr="00352BB7">
              <w:rPr>
                <w:rFonts w:asciiTheme="minorEastAsia" w:eastAsiaTheme="minorEastAsia" w:hAnsiTheme="minorEastAsia" w:hint="eastAsia"/>
                <w:szCs w:val="21"/>
              </w:rPr>
              <w:t>装订成册。</w:t>
            </w:r>
          </w:p>
        </w:tc>
      </w:tr>
      <w:tr w:rsidR="00A921AE">
        <w:trPr>
          <w:cantSplit/>
          <w:trHeight w:val="672"/>
        </w:trPr>
        <w:tc>
          <w:tcPr>
            <w:tcW w:w="2518" w:type="dxa"/>
            <w:vAlign w:val="center"/>
          </w:tcPr>
          <w:p w:rsidR="00A921AE" w:rsidRDefault="00A921AE">
            <w:pPr>
              <w:spacing w:line="500" w:lineRule="exact"/>
              <w:jc w:val="center"/>
              <w:rPr>
                <w:rFonts w:asciiTheme="minorEastAsia" w:eastAsiaTheme="minorEastAsia" w:hAnsiTheme="minorEastAsia"/>
                <w:szCs w:val="21"/>
              </w:rPr>
            </w:pPr>
            <w:permStart w:id="1887262768" w:edGrp="everyone" w:colFirst="1" w:colLast="1"/>
            <w:permEnd w:id="1627999863"/>
            <w:r>
              <w:rPr>
                <w:rFonts w:asciiTheme="minorEastAsia" w:eastAsiaTheme="minorEastAsia" w:hAnsiTheme="minorEastAsia" w:cs="仿宋" w:hint="eastAsia"/>
                <w:szCs w:val="21"/>
              </w:rPr>
              <w:t>递交投标文件地点</w:t>
            </w:r>
          </w:p>
        </w:tc>
        <w:tc>
          <w:tcPr>
            <w:tcW w:w="6946" w:type="dxa"/>
            <w:gridSpan w:val="5"/>
            <w:vAlign w:val="center"/>
          </w:tcPr>
          <w:p w:rsidR="00A921AE" w:rsidRDefault="00A921AE" w:rsidP="00630167">
            <w:pPr>
              <w:spacing w:line="500" w:lineRule="exact"/>
              <w:jc w:val="left"/>
              <w:rPr>
                <w:rFonts w:asciiTheme="minorEastAsia" w:eastAsiaTheme="minorEastAsia" w:hAnsiTheme="minorEastAsia"/>
                <w:szCs w:val="21"/>
              </w:rPr>
            </w:pPr>
            <w:r w:rsidRPr="00352BB7">
              <w:rPr>
                <w:rFonts w:asciiTheme="minorEastAsia" w:eastAsiaTheme="minorEastAsia" w:hAnsiTheme="minorEastAsia" w:hint="eastAsia"/>
                <w:szCs w:val="21"/>
              </w:rPr>
              <w:t>常州市城投建设工程招标有限公司（常州市新北区通江中路396号中创大厦4楼）</w:t>
            </w:r>
          </w:p>
        </w:tc>
      </w:tr>
      <w:permEnd w:id="1887262768"/>
      <w:tr w:rsidR="0081014E">
        <w:trPr>
          <w:cantSplit/>
          <w:trHeight w:val="811"/>
        </w:trPr>
        <w:tc>
          <w:tcPr>
            <w:tcW w:w="2518" w:type="dxa"/>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rsidR="0081014E" w:rsidRDefault="006A4605" w:rsidP="00634BB0">
            <w:pPr>
              <w:spacing w:line="500" w:lineRule="exact"/>
              <w:rPr>
                <w:rFonts w:asciiTheme="minorEastAsia" w:eastAsiaTheme="minorEastAsia" w:hAnsiTheme="minorEastAsia"/>
                <w:szCs w:val="21"/>
              </w:rPr>
            </w:pPr>
            <w:permStart w:id="2107590863" w:edGrp="everyone"/>
            <w:r>
              <w:rPr>
                <w:rFonts w:asciiTheme="minorEastAsia" w:eastAsiaTheme="minorEastAsia" w:hAnsiTheme="minorEastAsia"/>
                <w:szCs w:val="21"/>
              </w:rPr>
              <w:t>202</w:t>
            </w:r>
            <w:r w:rsidR="00634BB0">
              <w:rPr>
                <w:rFonts w:asciiTheme="minorEastAsia" w:eastAsiaTheme="minorEastAsia" w:hAnsiTheme="minorEastAsia" w:hint="eastAsia"/>
                <w:szCs w:val="21"/>
              </w:rPr>
              <w:t>3</w:t>
            </w:r>
            <w:r>
              <w:rPr>
                <w:rFonts w:asciiTheme="minorEastAsia" w:eastAsiaTheme="minorEastAsia" w:hAnsiTheme="minorEastAsia" w:hint="eastAsia"/>
                <w:szCs w:val="21"/>
              </w:rPr>
              <w:t>年</w:t>
            </w:r>
            <w:r w:rsidR="001A3994">
              <w:rPr>
                <w:rFonts w:asciiTheme="minorEastAsia" w:eastAsiaTheme="minorEastAsia" w:hAnsiTheme="minorEastAsia" w:hint="eastAsia"/>
                <w:szCs w:val="21"/>
              </w:rPr>
              <w:t>8</w:t>
            </w:r>
            <w:r>
              <w:rPr>
                <w:rFonts w:asciiTheme="minorEastAsia" w:eastAsiaTheme="minorEastAsia" w:hAnsiTheme="minorEastAsia" w:hint="eastAsia"/>
                <w:szCs w:val="21"/>
              </w:rPr>
              <w:t>月</w:t>
            </w:r>
            <w:r w:rsidR="003A29AB">
              <w:rPr>
                <w:rFonts w:asciiTheme="minorEastAsia" w:eastAsiaTheme="minorEastAsia" w:hAnsiTheme="minorEastAsia"/>
                <w:szCs w:val="21"/>
              </w:rPr>
              <w:t>10</w:t>
            </w:r>
            <w:r>
              <w:rPr>
                <w:rFonts w:asciiTheme="minorEastAsia" w:eastAsiaTheme="minorEastAsia" w:hAnsiTheme="minorEastAsia" w:hint="eastAsia"/>
                <w:szCs w:val="21"/>
              </w:rPr>
              <w:t>日</w:t>
            </w:r>
            <w:r w:rsidR="001A3994">
              <w:rPr>
                <w:rFonts w:asciiTheme="minorEastAsia" w:eastAsiaTheme="minorEastAsia" w:hAnsiTheme="minorEastAsia"/>
                <w:szCs w:val="21"/>
              </w:rPr>
              <w:t>9</w:t>
            </w:r>
            <w:r>
              <w:rPr>
                <w:rFonts w:asciiTheme="minorEastAsia" w:eastAsiaTheme="minorEastAsia" w:hAnsiTheme="minorEastAsia" w:hint="eastAsia"/>
                <w:szCs w:val="21"/>
              </w:rPr>
              <w:t>点</w:t>
            </w:r>
            <w:r w:rsidR="001A3994">
              <w:rPr>
                <w:rFonts w:asciiTheme="minorEastAsia" w:eastAsiaTheme="minorEastAsia" w:hAnsiTheme="minorEastAsia" w:hint="eastAsia"/>
                <w:szCs w:val="21"/>
              </w:rPr>
              <w:t>3</w:t>
            </w:r>
            <w:r w:rsidR="001A3994">
              <w:rPr>
                <w:rFonts w:asciiTheme="minorEastAsia" w:eastAsiaTheme="minorEastAsia" w:hAnsiTheme="minorEastAsia"/>
                <w:szCs w:val="21"/>
              </w:rPr>
              <w:t>0</w:t>
            </w:r>
            <w:r w:rsidR="001A3994">
              <w:rPr>
                <w:rFonts w:asciiTheme="minorEastAsia" w:eastAsiaTheme="minorEastAsia" w:hAnsiTheme="minorEastAsia" w:hint="eastAsia"/>
                <w:szCs w:val="21"/>
              </w:rPr>
              <w:t>分</w:t>
            </w:r>
            <w:permEnd w:id="2107590863"/>
          </w:p>
        </w:tc>
      </w:tr>
      <w:tr w:rsidR="0081014E">
        <w:trPr>
          <w:cantSplit/>
          <w:trHeight w:val="811"/>
        </w:trPr>
        <w:tc>
          <w:tcPr>
            <w:tcW w:w="2518" w:type="dxa"/>
            <w:vAlign w:val="center"/>
          </w:tcPr>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rsidR="0081014E" w:rsidRDefault="001A3994" w:rsidP="00634BB0">
            <w:pPr>
              <w:spacing w:line="500" w:lineRule="exact"/>
              <w:rPr>
                <w:rFonts w:asciiTheme="minorEastAsia" w:eastAsiaTheme="minorEastAsia" w:hAnsiTheme="minorEastAsia"/>
                <w:szCs w:val="21"/>
              </w:rPr>
            </w:pPr>
            <w:permStart w:id="981735503" w:edGrp="everyone"/>
            <w:r>
              <w:rPr>
                <w:rFonts w:asciiTheme="minorEastAsia" w:eastAsiaTheme="minorEastAsia" w:hAnsiTheme="minorEastAsia"/>
                <w:szCs w:val="21"/>
              </w:rPr>
              <w:t>202</w:t>
            </w:r>
            <w:r>
              <w:rPr>
                <w:rFonts w:asciiTheme="minorEastAsia" w:eastAsiaTheme="minorEastAsia" w:hAnsiTheme="minorEastAsia" w:hint="eastAsia"/>
                <w:szCs w:val="21"/>
              </w:rPr>
              <w:t>3年8月</w:t>
            </w:r>
            <w:r w:rsidR="003A29AB">
              <w:rPr>
                <w:rFonts w:asciiTheme="minorEastAsia" w:eastAsiaTheme="minorEastAsia" w:hAnsiTheme="minorEastAsia"/>
                <w:szCs w:val="21"/>
              </w:rPr>
              <w:t>10</w:t>
            </w:r>
            <w:bookmarkStart w:id="4" w:name="_GoBack"/>
            <w:bookmarkEnd w:id="4"/>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点3</w:t>
            </w:r>
            <w:r>
              <w:rPr>
                <w:rFonts w:asciiTheme="minorEastAsia" w:eastAsiaTheme="minorEastAsia" w:hAnsiTheme="minorEastAsia"/>
                <w:szCs w:val="21"/>
              </w:rPr>
              <w:t>0</w:t>
            </w:r>
            <w:r>
              <w:rPr>
                <w:rFonts w:asciiTheme="minorEastAsia" w:eastAsiaTheme="minorEastAsia" w:hAnsiTheme="minorEastAsia" w:hint="eastAsia"/>
                <w:szCs w:val="21"/>
              </w:rPr>
              <w:t>分</w:t>
            </w:r>
            <w:permEnd w:id="981735503"/>
          </w:p>
        </w:tc>
      </w:tr>
      <w:tr w:rsidR="0081014E">
        <w:trPr>
          <w:cantSplit/>
          <w:trHeight w:val="811"/>
        </w:trPr>
        <w:tc>
          <w:tcPr>
            <w:tcW w:w="2518" w:type="dxa"/>
            <w:vAlign w:val="center"/>
          </w:tcPr>
          <w:p w:rsidR="0081014E" w:rsidRDefault="006A4605">
            <w:pPr>
              <w:spacing w:line="500" w:lineRule="exact"/>
              <w:jc w:val="center"/>
              <w:rPr>
                <w:rFonts w:asciiTheme="minorEastAsia" w:eastAsiaTheme="minorEastAsia" w:hAnsiTheme="minorEastAsia"/>
                <w:szCs w:val="21"/>
              </w:rPr>
            </w:pPr>
            <w:permStart w:id="519834388" w:edGrp="everyone" w:colFirst="1" w:colLast="1"/>
            <w:permStart w:id="346252922" w:edGrp="everyone" w:colFirst="2" w:colLast="2"/>
            <w:r>
              <w:rPr>
                <w:rFonts w:asciiTheme="minorEastAsia" w:eastAsiaTheme="minorEastAsia" w:hAnsiTheme="minorEastAsia" w:hint="eastAsia"/>
                <w:szCs w:val="21"/>
              </w:rPr>
              <w:t>开标地点</w:t>
            </w:r>
          </w:p>
        </w:tc>
        <w:tc>
          <w:tcPr>
            <w:tcW w:w="6946" w:type="dxa"/>
            <w:gridSpan w:val="5"/>
            <w:vAlign w:val="center"/>
          </w:tcPr>
          <w:p w:rsidR="0081014E" w:rsidRDefault="00352BB7" w:rsidP="00630167">
            <w:pPr>
              <w:spacing w:line="500" w:lineRule="exact"/>
              <w:rPr>
                <w:rFonts w:asciiTheme="minorEastAsia" w:eastAsiaTheme="minorEastAsia" w:hAnsiTheme="minorEastAsia"/>
                <w:szCs w:val="21"/>
              </w:rPr>
            </w:pPr>
            <w:r w:rsidRPr="00352BB7">
              <w:rPr>
                <w:rFonts w:asciiTheme="minorEastAsia" w:eastAsiaTheme="minorEastAsia" w:hAnsiTheme="minorEastAsia" w:hint="eastAsia"/>
                <w:szCs w:val="21"/>
              </w:rPr>
              <w:t>常州市城投建设工程招标有限公司（常州市新北区通江中路396号中创大厦4楼）</w:t>
            </w:r>
          </w:p>
        </w:tc>
      </w:tr>
      <w:tr w:rsidR="0081014E">
        <w:trPr>
          <w:cantSplit/>
          <w:trHeight w:val="651"/>
        </w:trPr>
        <w:tc>
          <w:tcPr>
            <w:tcW w:w="2518" w:type="dxa"/>
            <w:vAlign w:val="center"/>
          </w:tcPr>
          <w:p w:rsidR="0081014E" w:rsidRDefault="006A4605">
            <w:pPr>
              <w:spacing w:line="500" w:lineRule="exact"/>
              <w:jc w:val="center"/>
              <w:rPr>
                <w:rFonts w:asciiTheme="minorEastAsia" w:eastAsiaTheme="minorEastAsia" w:hAnsiTheme="minorEastAsia" w:cs="仿宋"/>
                <w:szCs w:val="21"/>
              </w:rPr>
            </w:pPr>
            <w:permStart w:id="1851152756" w:edGrp="everyone" w:colFirst="1" w:colLast="1"/>
            <w:permStart w:id="1435179798" w:edGrp="everyone" w:colFirst="3" w:colLast="3"/>
            <w:permEnd w:id="519834388"/>
            <w:permEnd w:id="346252922"/>
            <w:r>
              <w:rPr>
                <w:rFonts w:asciiTheme="minorEastAsia" w:eastAsiaTheme="minorEastAsia" w:hAnsiTheme="minorEastAsia" w:cs="仿宋" w:hint="eastAsia"/>
                <w:szCs w:val="21"/>
              </w:rPr>
              <w:lastRenderedPageBreak/>
              <w:t>联系人</w:t>
            </w:r>
          </w:p>
        </w:tc>
        <w:tc>
          <w:tcPr>
            <w:tcW w:w="2397" w:type="dxa"/>
            <w:vAlign w:val="center"/>
          </w:tcPr>
          <w:p w:rsidR="0081014E" w:rsidRDefault="00352BB7" w:rsidP="00974ACA">
            <w:pPr>
              <w:spacing w:line="500" w:lineRule="exact"/>
              <w:jc w:val="left"/>
              <w:rPr>
                <w:rFonts w:asciiTheme="minorEastAsia" w:eastAsiaTheme="minorEastAsia" w:hAnsiTheme="minorEastAsia" w:cs="仿宋"/>
                <w:szCs w:val="21"/>
              </w:rPr>
            </w:pPr>
            <w:r w:rsidRPr="00352BB7">
              <w:rPr>
                <w:rFonts w:asciiTheme="minorEastAsia" w:eastAsiaTheme="minorEastAsia" w:hAnsiTheme="minorEastAsia" w:cs="仿宋" w:hint="eastAsia"/>
                <w:szCs w:val="21"/>
              </w:rPr>
              <w:t>王逸菲</w:t>
            </w:r>
          </w:p>
        </w:tc>
        <w:tc>
          <w:tcPr>
            <w:tcW w:w="1560" w:type="dxa"/>
            <w:gridSpan w:val="2"/>
            <w:vAlign w:val="center"/>
          </w:tcPr>
          <w:p w:rsidR="0081014E" w:rsidRDefault="006A4605">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81014E" w:rsidRDefault="00352BB7">
            <w:pPr>
              <w:spacing w:line="500" w:lineRule="exact"/>
              <w:jc w:val="left"/>
              <w:rPr>
                <w:rFonts w:asciiTheme="minorEastAsia" w:eastAsiaTheme="minorEastAsia" w:hAnsiTheme="minorEastAsia" w:cs="仿宋"/>
                <w:szCs w:val="21"/>
              </w:rPr>
            </w:pPr>
            <w:r w:rsidRPr="00352BB7">
              <w:rPr>
                <w:rFonts w:asciiTheme="minorEastAsia" w:eastAsiaTheme="minorEastAsia" w:hAnsiTheme="minorEastAsia" w:cs="仿宋" w:hint="eastAsia"/>
                <w:szCs w:val="21"/>
              </w:rPr>
              <w:t>0519-81580152  81580191  81580192（转分机号6033）</w:t>
            </w:r>
          </w:p>
        </w:tc>
      </w:tr>
      <w:permEnd w:id="1851152756"/>
      <w:permEnd w:id="1435179798"/>
      <w:tr w:rsidR="0081014E">
        <w:trPr>
          <w:cantSplit/>
          <w:trHeight w:val="647"/>
        </w:trPr>
        <w:tc>
          <w:tcPr>
            <w:tcW w:w="2518" w:type="dxa"/>
            <w:vAlign w:val="center"/>
          </w:tcPr>
          <w:p w:rsidR="0081014E" w:rsidRDefault="006A4605">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81014E" w:rsidRDefault="006A4605">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81014E" w:rsidRDefault="0081014E">
      <w:pPr>
        <w:spacing w:line="500" w:lineRule="exact"/>
        <w:rPr>
          <w:rFonts w:asciiTheme="minorEastAsia" w:eastAsiaTheme="minorEastAsia" w:hAnsiTheme="minorEastAsia"/>
          <w:bCs/>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w:t>
      </w:r>
      <w:r w:rsidR="003040E2">
        <w:rPr>
          <w:rFonts w:asciiTheme="minorEastAsia" w:eastAsiaTheme="minorEastAsia" w:hAnsiTheme="minorEastAsia" w:hint="eastAsia"/>
          <w:b/>
          <w:szCs w:val="21"/>
        </w:rPr>
        <w:t>服务</w:t>
      </w:r>
      <w:r>
        <w:rPr>
          <w:rFonts w:asciiTheme="minorEastAsia" w:eastAsiaTheme="minorEastAsia" w:hAnsiTheme="minorEastAsia" w:hint="eastAsia"/>
          <w:b/>
          <w:szCs w:val="21"/>
        </w:rPr>
        <w:t>概况</w:t>
      </w:r>
    </w:p>
    <w:p w:rsidR="0081014E" w:rsidRDefault="006A4605">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w:t>
      </w:r>
      <w:r w:rsidR="003040E2">
        <w:rPr>
          <w:rFonts w:asciiTheme="minorEastAsia" w:eastAsiaTheme="minorEastAsia" w:hAnsiTheme="minorEastAsia" w:hint="eastAsia"/>
          <w:szCs w:val="21"/>
        </w:rPr>
        <w:t>服务</w:t>
      </w:r>
      <w:r>
        <w:rPr>
          <w:rFonts w:asciiTheme="minorEastAsia" w:eastAsiaTheme="minorEastAsia" w:hAnsiTheme="minorEastAsia" w:hint="eastAsia"/>
          <w:szCs w:val="21"/>
        </w:rPr>
        <w:t>招标范围：</w:t>
      </w:r>
      <w:permStart w:id="710044626" w:edGrp="everyone"/>
      <w:r>
        <w:rPr>
          <w:rFonts w:asciiTheme="minorEastAsia" w:eastAsiaTheme="minorEastAsia" w:hAnsiTheme="minorEastAsia" w:hint="eastAsia"/>
          <w:szCs w:val="21"/>
        </w:rPr>
        <w:t>详见投标须知前附表</w:t>
      </w:r>
    </w:p>
    <w:permEnd w:id="710044626"/>
    <w:p w:rsidR="00AB3A6D" w:rsidRDefault="006A4605">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szCs w:val="21"/>
        </w:rPr>
        <w:t>2、</w:t>
      </w:r>
      <w:r w:rsidR="003040E2">
        <w:rPr>
          <w:rFonts w:asciiTheme="minorEastAsia" w:eastAsiaTheme="minorEastAsia" w:hAnsiTheme="minorEastAsia" w:hint="eastAsia"/>
          <w:szCs w:val="21"/>
        </w:rPr>
        <w:t>服务</w:t>
      </w:r>
      <w:r>
        <w:rPr>
          <w:rFonts w:asciiTheme="minorEastAsia" w:eastAsiaTheme="minorEastAsia" w:hAnsiTheme="minorEastAsia" w:hint="eastAsia"/>
          <w:szCs w:val="21"/>
        </w:rPr>
        <w:t>资金来源及落实情况：</w:t>
      </w:r>
      <w:permStart w:id="2028886391" w:edGrp="everyone"/>
      <w:r w:rsidR="00AB3A6D">
        <w:rPr>
          <w:rFonts w:asciiTheme="minorEastAsia" w:eastAsiaTheme="minorEastAsia" w:hAnsiTheme="minorEastAsia" w:hint="eastAsia"/>
          <w:kern w:val="0"/>
          <w:szCs w:val="21"/>
          <w:lang w:bidi="en-US"/>
        </w:rPr>
        <w:t>自筹</w:t>
      </w:r>
    </w:p>
    <w:permEnd w:id="2028886391"/>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w:t>
      </w:r>
      <w:r w:rsidR="003040E2">
        <w:rPr>
          <w:rFonts w:asciiTheme="minorEastAsia" w:eastAsiaTheme="minorEastAsia" w:hAnsiTheme="minorEastAsia" w:hint="eastAsia"/>
          <w:szCs w:val="21"/>
        </w:rPr>
        <w:t>服务</w:t>
      </w:r>
      <w:r>
        <w:rPr>
          <w:rFonts w:asciiTheme="minorEastAsia" w:eastAsiaTheme="minorEastAsia" w:hAnsiTheme="minorEastAsia" w:hint="eastAsia"/>
          <w:szCs w:val="21"/>
        </w:rPr>
        <w:t>采用</w:t>
      </w:r>
      <w:permStart w:id="1516964155" w:edGrp="everyone"/>
      <w:r w:rsidR="00AB3A6D">
        <w:rPr>
          <w:rFonts w:asciiTheme="minorEastAsia" w:eastAsiaTheme="minorEastAsia" w:hAnsiTheme="minorEastAsia" w:hint="eastAsia"/>
          <w:szCs w:val="21"/>
        </w:rPr>
        <w:t>公开</w:t>
      </w:r>
      <w:r w:rsidR="000343AF">
        <w:rPr>
          <w:rFonts w:asciiTheme="minorEastAsia" w:eastAsiaTheme="minorEastAsia" w:hAnsiTheme="minorEastAsia" w:hint="eastAsia"/>
          <w:szCs w:val="21"/>
        </w:rPr>
        <w:t xml:space="preserve">招标 </w:t>
      </w:r>
      <w:permEnd w:id="1516964155"/>
      <w:r>
        <w:rPr>
          <w:rFonts w:asciiTheme="minorEastAsia" w:eastAsiaTheme="minorEastAsia" w:hAnsiTheme="minorEastAsia" w:hint="eastAsia"/>
          <w:szCs w:val="21"/>
        </w:rPr>
        <w:t>招标方式确定中标人</w:t>
      </w:r>
    </w:p>
    <w:p w:rsidR="0081014E" w:rsidRDefault="006A4605">
      <w:pPr>
        <w:spacing w:line="500" w:lineRule="exact"/>
        <w:rPr>
          <w:rFonts w:asciiTheme="minorEastAsia" w:eastAsiaTheme="minorEastAsia" w:hAnsiTheme="minorEastAsia"/>
          <w:b/>
          <w:szCs w:val="21"/>
        </w:rPr>
      </w:pPr>
      <w:permStart w:id="1942684677" w:edGrp="everyone"/>
      <w:permEnd w:id="1942684677"/>
      <w:r>
        <w:rPr>
          <w:rFonts w:asciiTheme="minorEastAsia" w:eastAsiaTheme="minorEastAsia" w:hAnsiTheme="minorEastAsia" w:hint="eastAsia"/>
          <w:b/>
          <w:szCs w:val="21"/>
        </w:rPr>
        <w:t>（二）投标费用</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81014E" w:rsidRDefault="0081014E">
      <w:pPr>
        <w:spacing w:line="500" w:lineRule="exact"/>
        <w:ind w:firstLine="567"/>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DF3AB2" w:rsidRPr="00975441" w:rsidRDefault="00DF3AB2" w:rsidP="00DF3AB2">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szCs w:val="21"/>
        </w:rPr>
        <w:t>1</w:t>
      </w:r>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投标人若有疑问需要澄清，在</w:t>
      </w:r>
      <w:permStart w:id="1652258869"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DE1269">
        <w:rPr>
          <w:rFonts w:asciiTheme="minorEastAsia" w:eastAsiaTheme="minorEastAsia" w:hAnsiTheme="minorEastAsia"/>
          <w:szCs w:val="21"/>
        </w:rPr>
        <w:t>8</w:t>
      </w:r>
      <w:r>
        <w:rPr>
          <w:rFonts w:asciiTheme="minorEastAsia" w:eastAsiaTheme="minorEastAsia" w:hAnsiTheme="minorEastAsia" w:hint="eastAsia"/>
          <w:szCs w:val="21"/>
        </w:rPr>
        <w:t>月</w:t>
      </w:r>
      <w:r w:rsidR="003A29AB">
        <w:rPr>
          <w:rFonts w:asciiTheme="minorEastAsia" w:eastAsiaTheme="minorEastAsia" w:hAnsiTheme="minorEastAsia"/>
          <w:szCs w:val="21"/>
        </w:rPr>
        <w:t>1</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1652258869"/>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w:t>
      </w:r>
      <w:r w:rsidRPr="00151613">
        <w:rPr>
          <w:rFonts w:ascii="宋体" w:hAnsi="宋体" w:hint="eastAsia"/>
          <w:szCs w:val="21"/>
        </w:rPr>
        <w:t>截止时间前</w:t>
      </w:r>
      <w:r>
        <w:rPr>
          <w:rFonts w:hint="eastAsia"/>
        </w:rPr>
        <w:t>将加盖公章的提问扫描件发送</w:t>
      </w:r>
      <w:r>
        <w:t>至</w:t>
      </w:r>
      <w:r>
        <w:rPr>
          <w:rFonts w:hint="eastAsia"/>
        </w:rPr>
        <w:t>招标代理邮箱：</w:t>
      </w:r>
      <w:permStart w:id="1692552286" w:edGrp="everyone"/>
      <w:r w:rsidR="00C0640C" w:rsidRPr="00C0640C">
        <w:t xml:space="preserve"> czctzb@163.com</w:t>
      </w:r>
      <w:permEnd w:id="1692552286"/>
      <w:r>
        <w:rPr>
          <w:rFonts w:asciiTheme="minorEastAsia" w:eastAsiaTheme="minorEastAsia" w:hAnsiTheme="minorEastAsia" w:cs="仿宋_GB2312" w:hint="eastAsia"/>
          <w:szCs w:val="21"/>
        </w:rPr>
        <w:t>并同步电话通知到招标代理联系人：</w:t>
      </w:r>
      <w:permStart w:id="1263341580" w:edGrp="everyone"/>
      <w:r w:rsidR="00C0640C" w:rsidRPr="00C0640C">
        <w:rPr>
          <w:rFonts w:asciiTheme="minorEastAsia" w:eastAsiaTheme="minorEastAsia" w:hAnsiTheme="minorEastAsia" w:cs="仿宋_GB2312" w:hint="eastAsia"/>
          <w:szCs w:val="21"/>
        </w:rPr>
        <w:t>王逸菲</w:t>
      </w:r>
      <w:permEnd w:id="1263341580"/>
      <w:r>
        <w:rPr>
          <w:rFonts w:asciiTheme="minorEastAsia" w:eastAsiaTheme="minorEastAsia" w:hAnsiTheme="minorEastAsia" w:hint="eastAsia"/>
          <w:szCs w:val="21"/>
        </w:rPr>
        <w:t>，联系电话：</w:t>
      </w:r>
      <w:permStart w:id="1653801635" w:edGrp="everyone"/>
      <w:r w:rsidR="00C0640C" w:rsidRPr="00C0640C">
        <w:rPr>
          <w:rFonts w:asciiTheme="minorEastAsia" w:eastAsiaTheme="minorEastAsia" w:hAnsiTheme="minorEastAsia"/>
          <w:szCs w:val="21"/>
        </w:rPr>
        <w:t>0519-81580152-6033</w:t>
      </w:r>
      <w:permEnd w:id="1653801635"/>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81014E" w:rsidRPr="00DF3AB2" w:rsidRDefault="00DF3AB2">
      <w:pPr>
        <w:spacing w:line="500" w:lineRule="exact"/>
        <w:rPr>
          <w:rFonts w:asciiTheme="minorEastAsia" w:eastAsiaTheme="minorEastAsia" w:hAnsiTheme="minorEastAsia"/>
          <w:szCs w:val="21"/>
        </w:rPr>
      </w:pPr>
      <w:permStart w:id="1359438876" w:edGrp="everyone"/>
      <w:r w:rsidRPr="00975441">
        <w:rPr>
          <w:rFonts w:asciiTheme="minorEastAsia" w:eastAsiaTheme="minorEastAsia" w:hAnsiTheme="minorEastAsia"/>
          <w:szCs w:val="21"/>
        </w:rPr>
        <w:t>2</w:t>
      </w:r>
      <w:r w:rsidRPr="00975441">
        <w:rPr>
          <w:rFonts w:asciiTheme="minorEastAsia" w:eastAsiaTheme="minorEastAsia" w:hAnsiTheme="minorEastAsia" w:hint="eastAsia"/>
          <w:szCs w:val="21"/>
        </w:rPr>
        <w:t>、所有问题的解答，</w:t>
      </w:r>
      <w:r w:rsidRPr="000343AF">
        <w:rPr>
          <w:rFonts w:asciiTheme="minorEastAsia" w:eastAsiaTheme="minorEastAsia" w:hAnsiTheme="minorEastAsia" w:hint="eastAsia"/>
          <w:szCs w:val="21"/>
        </w:rPr>
        <w:t>将</w:t>
      </w:r>
      <w:r w:rsidR="000343AF">
        <w:rPr>
          <w:rFonts w:asciiTheme="minorEastAsia" w:eastAsiaTheme="minorEastAsia" w:hAnsiTheme="minorEastAsia" w:hint="eastAsia"/>
          <w:szCs w:val="21"/>
        </w:rPr>
        <w:t>以公司形式</w:t>
      </w:r>
      <w:r w:rsidRPr="000343AF">
        <w:rPr>
          <w:rFonts w:asciiTheme="minorEastAsia" w:eastAsiaTheme="minorEastAsia" w:hAnsiTheme="minorEastAsia" w:hint="eastAsia"/>
          <w:szCs w:val="21"/>
        </w:rPr>
        <w:t>在</w:t>
      </w:r>
      <w:r w:rsidR="000343AF" w:rsidRPr="000343AF">
        <w:rPr>
          <w:rFonts w:asciiTheme="minorEastAsia" w:eastAsiaTheme="minorEastAsia" w:hAnsiTheme="minorEastAsia" w:hint="eastAsia"/>
          <w:szCs w:val="21"/>
        </w:rPr>
        <w:t>发布招标公告的同一网站上</w:t>
      </w:r>
      <w:r w:rsidR="00AB3A6D" w:rsidRPr="000343AF">
        <w:rPr>
          <w:rFonts w:asciiTheme="minorEastAsia" w:eastAsiaTheme="minorEastAsia" w:hAnsiTheme="minorEastAsia" w:hint="eastAsia"/>
          <w:szCs w:val="21"/>
        </w:rPr>
        <w:t>、</w:t>
      </w:r>
      <w:r w:rsidR="000343AF" w:rsidRPr="000343AF">
        <w:rPr>
          <w:rFonts w:hint="eastAsia"/>
        </w:rPr>
        <w:t>黑牡丹集团官网进行</w:t>
      </w:r>
      <w:r w:rsidRPr="000343AF">
        <w:rPr>
          <w:rFonts w:hint="eastAsia"/>
        </w:rPr>
        <w:t>网</w:t>
      </w:r>
      <w:r w:rsidRPr="000343AF">
        <w:rPr>
          <w:rFonts w:asciiTheme="minorEastAsia" w:eastAsiaTheme="minorEastAsia" w:hAnsiTheme="minorEastAsia" w:hint="eastAsia"/>
          <w:szCs w:val="21"/>
        </w:rPr>
        <w:t>上公示。</w:t>
      </w:r>
      <w:r w:rsidR="000343AF" w:rsidRPr="000343AF">
        <w:rPr>
          <w:rFonts w:asciiTheme="minorEastAsia" w:eastAsiaTheme="minorEastAsia" w:hAnsiTheme="minorEastAsia" w:hint="eastAsia"/>
          <w:szCs w:val="21"/>
        </w:rPr>
        <w:t>投标人应在投标截止前随时关注查看，否则有此引起的投标损失由投标人自行负责</w:t>
      </w:r>
      <w:r w:rsidR="000343AF">
        <w:rPr>
          <w:rFonts w:asciiTheme="minorEastAsia" w:eastAsiaTheme="minorEastAsia" w:hAnsiTheme="minorEastAsia" w:hint="eastAsia"/>
          <w:szCs w:val="21"/>
        </w:rPr>
        <w:t>。</w:t>
      </w:r>
      <w:permEnd w:id="1359438876"/>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81014E" w:rsidRDefault="006A4605">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1116753416" w:edGrp="everyone"/>
      <w:r w:rsidR="00AB3A6D">
        <w:rPr>
          <w:rFonts w:asciiTheme="minorEastAsia" w:eastAsiaTheme="minorEastAsia" w:hAnsiTheme="minorEastAsia"/>
          <w:b/>
          <w:szCs w:val="21"/>
          <w:u w:val="single"/>
        </w:rPr>
        <w:t>3</w:t>
      </w:r>
      <w:permEnd w:id="1116753416"/>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2、为使投标人在编制投标文件时把修改通知内容考虑进去，招标人可以酌情延长递交投标文件的截止日期。具体时间将在修改通知中写明。</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rsidR="0081014E" w:rsidRDefault="0081014E">
      <w:pPr>
        <w:spacing w:line="500" w:lineRule="exact"/>
        <w:ind w:firstLine="567"/>
        <w:rPr>
          <w:rFonts w:asciiTheme="minorEastAsia" w:eastAsiaTheme="minorEastAsia" w:hAnsiTheme="minorEastAsia"/>
          <w:b/>
          <w:bCs/>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81014E" w:rsidRDefault="006A4605">
      <w:pPr>
        <w:spacing w:line="500" w:lineRule="exact"/>
        <w:ind w:firstLineChars="200" w:firstLine="422"/>
        <w:rPr>
          <w:rFonts w:asciiTheme="minorEastAsia" w:eastAsiaTheme="minorEastAsia" w:hAnsiTheme="minorEastAsia"/>
          <w:b/>
          <w:szCs w:val="21"/>
        </w:rPr>
      </w:pPr>
      <w:permStart w:id="1416649782" w:edGrp="everyone"/>
      <w:r>
        <w:rPr>
          <w:rFonts w:asciiTheme="minorEastAsia" w:eastAsiaTheme="minorEastAsia" w:hAnsiTheme="minorEastAsia" w:hint="eastAsia"/>
          <w:b/>
          <w:szCs w:val="21"/>
        </w:rPr>
        <w:t>1、报价说明和要求：</w:t>
      </w:r>
    </w:p>
    <w:p w:rsidR="003E2DAC" w:rsidRDefault="00AB3A6D" w:rsidP="00AB3A6D">
      <w:pPr>
        <w:spacing w:line="500" w:lineRule="exact"/>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本项目报价为</w:t>
      </w:r>
      <w:r>
        <w:rPr>
          <w:rFonts w:asciiTheme="minorEastAsia" w:eastAsiaTheme="minorEastAsia" w:hAnsiTheme="minorEastAsia" w:hint="eastAsia"/>
          <w:b/>
          <w:szCs w:val="21"/>
        </w:rPr>
        <w:t>固定费率</w:t>
      </w:r>
      <w:r>
        <w:rPr>
          <w:rFonts w:asciiTheme="minorEastAsia" w:eastAsiaTheme="minorEastAsia" w:hAnsiTheme="minorEastAsia" w:hint="eastAsia"/>
          <w:bCs/>
          <w:szCs w:val="21"/>
        </w:rPr>
        <w:t>，投标报价应包括招标文件所确定的招标范围内的全部工作内容以及投标人所掌握的市场情况及本项目实际情况的价格体现。报价包括在服务期内完成结算审计相应服务</w:t>
      </w:r>
      <w:r w:rsidR="003E2DAC">
        <w:rPr>
          <w:rFonts w:asciiTheme="minorEastAsia" w:eastAsiaTheme="minorEastAsia" w:hAnsiTheme="minorEastAsia" w:hint="eastAsia"/>
          <w:bCs/>
          <w:szCs w:val="21"/>
        </w:rPr>
        <w:t>工作所需要的</w:t>
      </w:r>
    </w:p>
    <w:p w:rsidR="00AB3A6D" w:rsidRDefault="003E2DAC" w:rsidP="003E2DAC">
      <w:pPr>
        <w:spacing w:line="500" w:lineRule="exact"/>
        <w:rPr>
          <w:rFonts w:asciiTheme="minorEastAsia" w:eastAsiaTheme="minorEastAsia" w:hAnsiTheme="minorEastAsia"/>
          <w:bCs/>
          <w:szCs w:val="21"/>
        </w:rPr>
      </w:pPr>
      <w:r w:rsidRPr="006E590B">
        <w:rPr>
          <w:rFonts w:ascii="宋体" w:hAnsi="宋体" w:hint="eastAsia"/>
        </w:rPr>
        <w:t>低值易耗品、通讯、交通、巡检器材</w:t>
      </w:r>
      <w:r>
        <w:rPr>
          <w:rFonts w:ascii="宋体" w:hAnsi="宋体" w:hint="eastAsia"/>
        </w:rPr>
        <w:t>、</w:t>
      </w:r>
      <w:r w:rsidR="00AB3A6D">
        <w:rPr>
          <w:rFonts w:asciiTheme="minorEastAsia" w:eastAsiaTheme="minorEastAsia" w:hAnsiTheme="minorEastAsia" w:hint="eastAsia"/>
          <w:bCs/>
          <w:szCs w:val="21"/>
        </w:rPr>
        <w:t>人员（包括工资和补贴）、办公场所及设施、保险、劳保、管理、利润、税金、政策性文件规定及合同包含的所有风险、责任等各项应有费用，以及为完成该项服务项目所涉及到的一切相关费用</w:t>
      </w:r>
      <w:r>
        <w:rPr>
          <w:rFonts w:asciiTheme="minorEastAsia" w:eastAsiaTheme="minorEastAsia" w:hAnsiTheme="minorEastAsia" w:hint="eastAsia"/>
          <w:bCs/>
          <w:szCs w:val="21"/>
        </w:rPr>
        <w:t>等所有费用</w:t>
      </w:r>
      <w:r w:rsidR="00AB3A6D">
        <w:rPr>
          <w:rFonts w:asciiTheme="minorEastAsia" w:eastAsiaTheme="minorEastAsia" w:hAnsiTheme="minorEastAsia" w:hint="eastAsia"/>
          <w:bCs/>
          <w:szCs w:val="21"/>
        </w:rPr>
        <w:t>。一旦中标，结算时按中标费率计算，招标人不再支付其他任何费用。</w:t>
      </w:r>
    </w:p>
    <w:p w:rsidR="0081014E" w:rsidRDefault="006A4605">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b/>
          <w:szCs w:val="21"/>
        </w:rPr>
        <w:t>2、</w:t>
      </w:r>
      <w:r w:rsidR="003E2DAC">
        <w:rPr>
          <w:rFonts w:asciiTheme="minorEastAsia" w:eastAsiaTheme="minorEastAsia" w:hAnsiTheme="minorEastAsia" w:hint="eastAsia"/>
          <w:b/>
          <w:szCs w:val="21"/>
        </w:rPr>
        <w:t>招标控制价：</w:t>
      </w:r>
      <w:r w:rsidR="003E2DAC" w:rsidRPr="003E2DAC">
        <w:rPr>
          <w:rFonts w:asciiTheme="minorEastAsia" w:eastAsiaTheme="minorEastAsia" w:hAnsiTheme="minorEastAsia" w:hint="eastAsia"/>
          <w:b/>
          <w:spacing w:val="2"/>
          <w:szCs w:val="21"/>
        </w:rPr>
        <w:t>最高限价费率按工程结算审定核减额的</w:t>
      </w:r>
      <w:r w:rsidR="00396A5E">
        <w:rPr>
          <w:rFonts w:asciiTheme="minorEastAsia" w:eastAsiaTheme="minorEastAsia" w:hAnsiTheme="minorEastAsia"/>
          <w:b/>
          <w:spacing w:val="2"/>
          <w:szCs w:val="21"/>
        </w:rPr>
        <w:t>2.8</w:t>
      </w:r>
      <w:r w:rsidR="003E2DAC" w:rsidRPr="003E2DAC">
        <w:rPr>
          <w:rFonts w:asciiTheme="minorEastAsia" w:eastAsiaTheme="minorEastAsia" w:hAnsiTheme="minorEastAsia" w:hint="eastAsia"/>
          <w:b/>
          <w:spacing w:val="2"/>
          <w:szCs w:val="21"/>
        </w:rPr>
        <w:t>%，</w:t>
      </w:r>
      <w:r w:rsidR="003E2DAC" w:rsidRPr="003E2DAC">
        <w:rPr>
          <w:rFonts w:hint="eastAsia"/>
          <w:b/>
        </w:rPr>
        <w:t>税率</w:t>
      </w:r>
      <w:r w:rsidR="003E2DAC" w:rsidRPr="003E2DAC">
        <w:rPr>
          <w:rFonts w:asciiTheme="minorEastAsia" w:eastAsiaTheme="minorEastAsia" w:hAnsiTheme="minorEastAsia"/>
          <w:b/>
        </w:rPr>
        <w:t>6</w:t>
      </w:r>
      <w:r w:rsidR="003E2DAC" w:rsidRPr="003E2DAC">
        <w:rPr>
          <w:rFonts w:asciiTheme="minorEastAsia" w:eastAsiaTheme="minorEastAsia" w:hAnsiTheme="minorEastAsia" w:hint="eastAsia"/>
          <w:b/>
        </w:rPr>
        <w:t>%</w:t>
      </w:r>
      <w:r w:rsidRPr="003E2DAC">
        <w:rPr>
          <w:rFonts w:asciiTheme="minorEastAsia" w:eastAsiaTheme="minorEastAsia" w:hAnsiTheme="minorEastAsia" w:hint="eastAsia"/>
          <w:b/>
          <w:szCs w:val="21"/>
        </w:rPr>
        <w:t>。</w:t>
      </w:r>
    </w:p>
    <w:p w:rsidR="0081014E" w:rsidRDefault="003E2DAC">
      <w:pPr>
        <w:suppressAutoHyphens/>
        <w:spacing w:line="500" w:lineRule="exact"/>
        <w:ind w:left="420"/>
        <w:rPr>
          <w:rFonts w:asciiTheme="minorEastAsia" w:eastAsiaTheme="minorEastAsia" w:hAnsiTheme="minorEastAsia"/>
          <w:szCs w:val="21"/>
        </w:rPr>
      </w:pPr>
      <w:r>
        <w:sym w:font="Wingdings 2" w:char="F051"/>
      </w:r>
      <w:r w:rsidR="006A4605">
        <w:rPr>
          <w:rFonts w:asciiTheme="minorEastAsia" w:eastAsiaTheme="minorEastAsia" w:hAnsiTheme="minorEastAsia" w:hint="eastAsia"/>
          <w:szCs w:val="21"/>
        </w:rPr>
        <w:t>投标人的投标总价或单价均不得高于招标控制价（若投标单位任意一家报价的税率与招标控制价税率不一致时，以税前价比较），否则为无效标处理。</w:t>
      </w:r>
    </w:p>
    <w:p w:rsidR="0081014E" w:rsidRPr="0048017C" w:rsidRDefault="003E2DAC">
      <w:pPr>
        <w:suppressAutoHyphens/>
        <w:spacing w:line="500" w:lineRule="exact"/>
        <w:ind w:left="420"/>
        <w:rPr>
          <w:rFonts w:asciiTheme="minorEastAsia" w:eastAsiaTheme="minorEastAsia" w:hAnsiTheme="minorEastAsia"/>
          <w:b/>
          <w:bCs/>
          <w:szCs w:val="21"/>
        </w:rPr>
      </w:pPr>
      <w:r w:rsidRPr="0048017C">
        <w:rPr>
          <w:rFonts w:ascii="Wingdings 2" w:hAnsi="Wingdings 2"/>
          <w:b/>
          <w:bCs/>
        </w:rPr>
        <w:t></w:t>
      </w:r>
      <w:r w:rsidRPr="0048017C">
        <w:rPr>
          <w:b/>
          <w:bCs/>
        </w:rPr>
        <w:t>投标人的</w:t>
      </w:r>
      <w:r w:rsidRPr="0048017C">
        <w:rPr>
          <w:rFonts w:hint="eastAsia"/>
          <w:b/>
          <w:bCs/>
        </w:rPr>
        <w:t>报价费率</w:t>
      </w:r>
      <w:r w:rsidRPr="0048017C">
        <w:rPr>
          <w:b/>
          <w:bCs/>
        </w:rPr>
        <w:t>不得高于</w:t>
      </w:r>
      <w:r w:rsidRPr="0048017C">
        <w:rPr>
          <w:rFonts w:hint="eastAsia"/>
          <w:b/>
          <w:bCs/>
        </w:rPr>
        <w:t>最高限价费率</w:t>
      </w:r>
      <w:r w:rsidR="006A4605" w:rsidRPr="0048017C">
        <w:rPr>
          <w:rFonts w:asciiTheme="minorEastAsia" w:eastAsiaTheme="minorEastAsia" w:hAnsiTheme="minorEastAsia" w:hint="eastAsia"/>
          <w:b/>
          <w:bCs/>
          <w:szCs w:val="21"/>
        </w:rPr>
        <w:t>（若投标单位任意一家报价的税率与</w:t>
      </w:r>
      <w:r w:rsidRPr="0048017C">
        <w:rPr>
          <w:rFonts w:asciiTheme="minorEastAsia" w:eastAsiaTheme="minorEastAsia" w:hAnsiTheme="minorEastAsia" w:hint="eastAsia"/>
          <w:b/>
          <w:bCs/>
          <w:szCs w:val="21"/>
        </w:rPr>
        <w:t>招标控制价</w:t>
      </w:r>
      <w:r w:rsidR="006A4605" w:rsidRPr="0048017C">
        <w:rPr>
          <w:rFonts w:asciiTheme="minorEastAsia" w:eastAsiaTheme="minorEastAsia" w:hAnsiTheme="minorEastAsia" w:hint="eastAsia"/>
          <w:b/>
          <w:bCs/>
          <w:szCs w:val="21"/>
        </w:rPr>
        <w:t>税率不一致时，以税前价比较），否则为无效标处理</w:t>
      </w:r>
      <w:r w:rsidR="006A4605" w:rsidRPr="0048017C">
        <w:rPr>
          <w:b/>
          <w:bCs/>
        </w:rPr>
        <w:t>。</w:t>
      </w:r>
    </w:p>
    <w:permEnd w:id="1416649782"/>
    <w:p w:rsidR="0081014E" w:rsidRDefault="0081014E">
      <w:pPr>
        <w:spacing w:line="500" w:lineRule="exact"/>
        <w:rPr>
          <w:rFonts w:asciiTheme="minorEastAsia" w:eastAsiaTheme="minorEastAsia" w:hAnsiTheme="minorEastAsia"/>
          <w:bCs/>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w:t>
      </w:r>
      <w:r w:rsidR="00183E50">
        <w:rPr>
          <w:rFonts w:asciiTheme="minorEastAsia" w:eastAsiaTheme="minorEastAsia" w:hAnsiTheme="minorEastAsia" w:hint="eastAsia"/>
          <w:szCs w:val="21"/>
        </w:rPr>
        <w:t>（格式详见附件）</w:t>
      </w:r>
    </w:p>
    <w:p w:rsidR="00634BB0" w:rsidRDefault="00634BB0" w:rsidP="00634BB0">
      <w:pPr>
        <w:spacing w:line="500" w:lineRule="exact"/>
        <w:ind w:firstLine="567"/>
        <w:rPr>
          <w:rFonts w:asciiTheme="minorEastAsia" w:eastAsiaTheme="minorEastAsia" w:hAnsiTheme="minorEastAsia"/>
          <w:szCs w:val="21"/>
        </w:rPr>
      </w:pPr>
      <w:permStart w:id="2045511155" w:edGrp="everyone"/>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5</w:t>
      </w:r>
      <w:r w:rsidRPr="00975441">
        <w:rPr>
          <w:rFonts w:asciiTheme="minorEastAsia" w:eastAsiaTheme="minorEastAsia" w:hAnsiTheme="minorEastAsia" w:hint="eastAsia"/>
          <w:szCs w:val="21"/>
        </w:rPr>
        <w:t>）</w:t>
      </w:r>
      <w:r w:rsidRPr="006B18A7">
        <w:rPr>
          <w:rFonts w:asciiTheme="minorEastAsia" w:eastAsiaTheme="minorEastAsia" w:hAnsiTheme="minorEastAsia" w:hint="eastAsia"/>
          <w:szCs w:val="21"/>
        </w:rPr>
        <w:t>企业营业执照（副本）</w:t>
      </w:r>
    </w:p>
    <w:p w:rsidR="00634BB0" w:rsidRDefault="00634BB0" w:rsidP="005335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w:t>
      </w:r>
      <w:r w:rsidR="00BB01F4">
        <w:rPr>
          <w:rFonts w:asciiTheme="minorEastAsia" w:eastAsiaTheme="minorEastAsia" w:hAnsiTheme="minorEastAsia" w:hint="eastAsia"/>
          <w:szCs w:val="21"/>
        </w:rPr>
        <w:t>投标保证</w:t>
      </w:r>
      <w:r w:rsidR="00311B7D" w:rsidRPr="00185FD8">
        <w:rPr>
          <w:rFonts w:asciiTheme="minorEastAsia" w:eastAsiaTheme="minorEastAsia" w:hAnsiTheme="minorEastAsia" w:hint="eastAsia"/>
          <w:szCs w:val="21"/>
        </w:rPr>
        <w:t>金缴纳凭证</w:t>
      </w:r>
    </w:p>
    <w:p w:rsidR="00311B7D" w:rsidRDefault="00311B7D" w:rsidP="005335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（7）投标项目负责人一级造价工程师注册证书</w:t>
      </w:r>
    </w:p>
    <w:p w:rsidR="0048017C" w:rsidRDefault="00311B7D" w:rsidP="0048017C">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kern w:val="0"/>
          <w:szCs w:val="21"/>
          <w:lang w:bidi="en-US"/>
        </w:rPr>
        <w:lastRenderedPageBreak/>
        <w:t>（8）投标报价汇总表</w:t>
      </w:r>
    </w:p>
    <w:p w:rsidR="0048017C" w:rsidRDefault="00311B7D" w:rsidP="0048017C">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kern w:val="0"/>
          <w:szCs w:val="21"/>
          <w:lang w:bidi="en-US"/>
        </w:rPr>
        <w:t>（9）其他评审资料：按照评标办法中评分细则要求的评审资料</w:t>
      </w:r>
    </w:p>
    <w:permEnd w:id="2045511155"/>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81014E" w:rsidRDefault="006A4605">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744777828" w:edGrp="everyone"/>
      <w:r>
        <w:rPr>
          <w:rFonts w:asciiTheme="minorEastAsia" w:eastAsiaTheme="minorEastAsia" w:hAnsiTheme="minorEastAsia" w:hint="eastAsia"/>
          <w:szCs w:val="21"/>
          <w:u w:val="single"/>
        </w:rPr>
        <w:t>投标保证金</w:t>
      </w:r>
      <w:permEnd w:id="1744777828"/>
    </w:p>
    <w:p w:rsidR="0081014E" w:rsidRDefault="006A4605">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1747745242" w:edGrp="everyone"/>
      <w:r>
        <w:rPr>
          <w:rFonts w:asciiTheme="minorEastAsia" w:eastAsiaTheme="minorEastAsia" w:hAnsiTheme="minorEastAsia" w:hint="eastAsia"/>
          <w:szCs w:val="21"/>
          <w:u w:val="single"/>
        </w:rPr>
        <w:t>详见招标公告附件</w:t>
      </w:r>
      <w:permEnd w:id="1747745242"/>
    </w:p>
    <w:p w:rsidR="00DC1827"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128146057" w:edGrp="everyone"/>
      <w:r w:rsidR="00B65CEF" w:rsidRPr="00975441">
        <w:rPr>
          <w:rFonts w:asciiTheme="minorEastAsia" w:eastAsiaTheme="minorEastAsia" w:hAnsiTheme="minorEastAsia" w:hint="eastAsia"/>
          <w:szCs w:val="21"/>
        </w:rPr>
        <w:t>投标人应当按照招标文件要求的方式和金额缴纳投标保证金，并将投标保证金</w:t>
      </w:r>
      <w:r w:rsidR="00B65CEF">
        <w:rPr>
          <w:rFonts w:asciiTheme="minorEastAsia" w:eastAsiaTheme="minorEastAsia" w:hAnsiTheme="minorEastAsia" w:hint="eastAsia"/>
          <w:szCs w:val="21"/>
        </w:rPr>
        <w:t>缴纳凭证提交招标人</w:t>
      </w:r>
      <w:r w:rsidR="00B65CEF" w:rsidRPr="00975441">
        <w:rPr>
          <w:rFonts w:asciiTheme="minorEastAsia" w:eastAsiaTheme="minorEastAsia" w:hAnsiTheme="minorEastAsia" w:hint="eastAsia"/>
          <w:szCs w:val="21"/>
        </w:rPr>
        <w:t>。</w:t>
      </w:r>
    </w:p>
    <w:permEnd w:id="1128146057"/>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1917213798" w:edGrp="everyone"/>
      <w:r>
        <w:rPr>
          <w:rFonts w:asciiTheme="minorEastAsia" w:eastAsiaTheme="minorEastAsia" w:hAnsiTheme="minorEastAsia" w:hint="eastAsia"/>
          <w:szCs w:val="21"/>
          <w:u w:val="single"/>
        </w:rPr>
        <w:t>详见招标公告附件</w:t>
      </w:r>
      <w:permEnd w:id="1917213798"/>
    </w:p>
    <w:p w:rsidR="0081014E" w:rsidRDefault="006A460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rsidR="0081014E" w:rsidRDefault="006A4605">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81014E" w:rsidRDefault="006A460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rsidR="0081014E" w:rsidRDefault="006A460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634BB0" w:rsidRDefault="00634BB0" w:rsidP="00634BB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124472074" w:edGrp="everyone"/>
      <w:r w:rsidR="00183D18">
        <w:rPr>
          <w:rFonts w:ascii="Wingdings 2" w:hAnsi="Wingdings 2"/>
        </w:rPr>
        <w:t></w:t>
      </w:r>
      <w:permEnd w:id="124472074"/>
      <w:r>
        <w:rPr>
          <w:rFonts w:asciiTheme="minorEastAsia" w:eastAsiaTheme="minorEastAsia" w:hAnsiTheme="minorEastAsia" w:hint="eastAsia"/>
          <w:szCs w:val="21"/>
        </w:rPr>
        <w:t>本次招标项目不需提交履约担保。</w:t>
      </w:r>
    </w:p>
    <w:p w:rsidR="00634BB0" w:rsidRDefault="00183D18" w:rsidP="00634BB0">
      <w:pPr>
        <w:spacing w:line="500" w:lineRule="exact"/>
        <w:rPr>
          <w:rFonts w:asciiTheme="minorEastAsia" w:eastAsiaTheme="minorEastAsia" w:hAnsiTheme="minorEastAsia"/>
          <w:szCs w:val="21"/>
        </w:rPr>
      </w:pPr>
      <w:permStart w:id="1745174501" w:edGrp="everyone"/>
      <w:r>
        <w:sym w:font="Wingdings 2" w:char="F051"/>
      </w:r>
      <w:permEnd w:id="1745174501"/>
      <w:r w:rsidR="00634BB0">
        <w:rPr>
          <w:rFonts w:asciiTheme="minorEastAsia" w:eastAsiaTheme="minorEastAsia" w:hAnsiTheme="minorEastAsia" w:hint="eastAsia"/>
          <w:szCs w:val="21"/>
        </w:rPr>
        <w:t>本次招标项目需提交履约担保。履约担保的金额：</w:t>
      </w:r>
      <w:permStart w:id="1592285558" w:edGrp="everyone"/>
      <w:r>
        <w:rPr>
          <w:rFonts w:asciiTheme="minorEastAsia" w:eastAsiaTheme="minorEastAsia" w:hAnsiTheme="minorEastAsia" w:hint="eastAsia"/>
          <w:szCs w:val="21"/>
        </w:rPr>
        <w:t xml:space="preserve"> /</w:t>
      </w:r>
    </w:p>
    <w:permEnd w:id="1592285558"/>
    <w:p w:rsidR="00634BB0" w:rsidRDefault="00634BB0" w:rsidP="00634BB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rsidR="00634BB0" w:rsidRPr="00A5068C" w:rsidRDefault="00183D18" w:rsidP="00634BB0">
      <w:pPr>
        <w:spacing w:line="500" w:lineRule="exact"/>
        <w:rPr>
          <w:rFonts w:asciiTheme="minorEastAsia" w:eastAsiaTheme="minorEastAsia" w:hAnsiTheme="minorEastAsia"/>
          <w:szCs w:val="21"/>
        </w:rPr>
      </w:pPr>
      <w:bookmarkStart w:id="5" w:name="OLE_LINK5"/>
      <w:bookmarkStart w:id="6" w:name="OLE_LINK6"/>
      <w:permStart w:id="1768044813" w:edGrp="everyone"/>
      <w:r>
        <w:sym w:font="Wingdings 2" w:char="F051"/>
      </w:r>
      <w:permEnd w:id="1768044813"/>
      <w:r w:rsidR="00634BB0">
        <w:rPr>
          <w:rFonts w:asciiTheme="minorEastAsia" w:eastAsiaTheme="minorEastAsia" w:hAnsiTheme="minorEastAsia" w:hint="eastAsia"/>
          <w:szCs w:val="21"/>
        </w:rPr>
        <w:t>中</w:t>
      </w:r>
      <w:r w:rsidR="00634BB0" w:rsidRPr="00A5068C">
        <w:rPr>
          <w:rFonts w:asciiTheme="minorEastAsia" w:eastAsiaTheme="minorEastAsia" w:hAnsiTheme="minorEastAsia"/>
          <w:szCs w:val="21"/>
        </w:rPr>
        <w:t>标单位</w:t>
      </w:r>
      <w:r w:rsidR="00634BB0" w:rsidRPr="00A5068C">
        <w:rPr>
          <w:rFonts w:asciiTheme="minorEastAsia" w:eastAsiaTheme="minorEastAsia" w:hAnsiTheme="minorEastAsia" w:hint="eastAsia"/>
          <w:szCs w:val="21"/>
        </w:rPr>
        <w:t>采用银行保函方式提交</w:t>
      </w:r>
      <w:bookmarkEnd w:id="5"/>
      <w:bookmarkEnd w:id="6"/>
      <w:r w:rsidR="00634BB0">
        <w:rPr>
          <w:rFonts w:asciiTheme="minorEastAsia" w:eastAsiaTheme="minorEastAsia" w:hAnsiTheme="minorEastAsia" w:hint="eastAsia"/>
          <w:szCs w:val="21"/>
        </w:rPr>
        <w:t>履约担保</w:t>
      </w:r>
      <w:r w:rsidR="00634BB0" w:rsidRPr="00A5068C">
        <w:rPr>
          <w:rFonts w:asciiTheme="minorEastAsia" w:eastAsiaTheme="minorEastAsia" w:hAnsiTheme="minorEastAsia" w:hint="eastAsia"/>
          <w:szCs w:val="21"/>
        </w:rPr>
        <w:t>。</w:t>
      </w:r>
    </w:p>
    <w:p w:rsidR="0081014E" w:rsidRPr="00634BB0" w:rsidRDefault="00183D18" w:rsidP="00634BB0">
      <w:pPr>
        <w:spacing w:line="500" w:lineRule="exact"/>
        <w:rPr>
          <w:rFonts w:asciiTheme="minorEastAsia" w:eastAsiaTheme="minorEastAsia" w:hAnsiTheme="minorEastAsia"/>
          <w:szCs w:val="21"/>
        </w:rPr>
      </w:pPr>
      <w:permStart w:id="1567042554" w:edGrp="everyone"/>
      <w:r>
        <w:sym w:font="Wingdings 2" w:char="F051"/>
      </w:r>
      <w:permEnd w:id="1567042554"/>
      <w:r w:rsidR="00634BB0">
        <w:rPr>
          <w:rFonts w:asciiTheme="minorEastAsia" w:eastAsiaTheme="minorEastAsia" w:hAnsiTheme="minorEastAsia" w:hint="eastAsia"/>
          <w:szCs w:val="21"/>
        </w:rPr>
        <w:t>中</w:t>
      </w:r>
      <w:r w:rsidR="00634BB0" w:rsidRPr="00A5068C">
        <w:rPr>
          <w:rFonts w:asciiTheme="minorEastAsia" w:eastAsiaTheme="minorEastAsia" w:hAnsiTheme="minorEastAsia"/>
          <w:szCs w:val="21"/>
        </w:rPr>
        <w:t>标单位</w:t>
      </w:r>
      <w:r w:rsidR="00634BB0" w:rsidRPr="00A5068C">
        <w:rPr>
          <w:rFonts w:asciiTheme="minorEastAsia" w:eastAsiaTheme="minorEastAsia" w:hAnsiTheme="minorEastAsia" w:hint="eastAsia"/>
          <w:szCs w:val="21"/>
        </w:rPr>
        <w:t>采用经相关部门认定的有资质的专业担保公司（专业担保公司名单网址详见：</w:t>
      </w:r>
      <w:r w:rsidR="00634BB0" w:rsidRPr="00A5068C">
        <w:rPr>
          <w:rFonts w:asciiTheme="minorEastAsia" w:eastAsiaTheme="minorEastAsia" w:hAnsiTheme="minorEastAsia"/>
          <w:szCs w:val="21"/>
        </w:rPr>
        <w:t>http://www.czgcjy.com/czztb/InfoDetail/Default.aspx?InfoID=bc194d59-5ce4-4cfa-8a04-da1195335520&amp;CategoryNum=007</w:t>
      </w:r>
      <w:r w:rsidR="00634BB0" w:rsidRPr="00A5068C">
        <w:rPr>
          <w:rFonts w:asciiTheme="minorEastAsia" w:eastAsiaTheme="minorEastAsia" w:hAnsiTheme="minorEastAsia" w:hint="eastAsia"/>
          <w:szCs w:val="21"/>
        </w:rPr>
        <w:t>）</w:t>
      </w:r>
      <w:r w:rsidR="00634BB0">
        <w:rPr>
          <w:rFonts w:asciiTheme="minorEastAsia" w:eastAsiaTheme="minorEastAsia" w:hAnsiTheme="minorEastAsia" w:hint="eastAsia"/>
          <w:szCs w:val="21"/>
        </w:rPr>
        <w:t>出具的保函提交履约担保</w:t>
      </w:r>
      <w:r w:rsidR="00634BB0" w:rsidRPr="00A5068C">
        <w:rPr>
          <w:rFonts w:asciiTheme="minorEastAsia" w:eastAsiaTheme="minorEastAsia" w:hAnsiTheme="minorEastAsia" w:hint="eastAsia"/>
          <w:szCs w:val="21"/>
        </w:rPr>
        <w:t>。</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sidR="002A1426">
        <w:rPr>
          <w:rFonts w:asciiTheme="minorEastAsia" w:eastAsiaTheme="minorEastAsia" w:hAnsiTheme="minorEastAsia" w:hint="eastAsia"/>
          <w:szCs w:val="21"/>
        </w:rPr>
        <w:t>、</w:t>
      </w:r>
      <w:permStart w:id="763171901" w:edGrp="everyone"/>
      <w:r w:rsidR="002A1426">
        <w:rPr>
          <w:rFonts w:asciiTheme="minorEastAsia" w:eastAsiaTheme="minorEastAsia" w:hAnsiTheme="minorEastAsia" w:hint="eastAsia"/>
          <w:szCs w:val="21"/>
        </w:rPr>
        <w:t>投标人可以对</w:t>
      </w:r>
      <w:r>
        <w:rPr>
          <w:rFonts w:asciiTheme="minorEastAsia" w:eastAsiaTheme="minorEastAsia" w:hAnsiTheme="minorEastAsia" w:hint="eastAsia"/>
          <w:szCs w:val="21"/>
        </w:rPr>
        <w:t>服务现场和周围环境进行勘察，以获取编制投标文件和签署合同所需的所有资料。</w:t>
      </w:r>
      <w:permEnd w:id="763171901"/>
      <w:r>
        <w:rPr>
          <w:rFonts w:asciiTheme="minorEastAsia" w:eastAsiaTheme="minorEastAsia" w:hAnsiTheme="minorEastAsia" w:hint="eastAsia"/>
          <w:szCs w:val="21"/>
        </w:rPr>
        <w:t>勘察现场所发生的费用由投标人承担。</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w:t>
      </w:r>
      <w:r w:rsidR="00E01CEC">
        <w:rPr>
          <w:rFonts w:asciiTheme="minorEastAsia" w:eastAsiaTheme="minorEastAsia" w:hAnsiTheme="minorEastAsia" w:hint="eastAsia"/>
          <w:szCs w:val="21"/>
        </w:rPr>
        <w:t>服务</w:t>
      </w:r>
      <w:r>
        <w:rPr>
          <w:rFonts w:asciiTheme="minorEastAsia" w:eastAsiaTheme="minorEastAsia" w:hAnsiTheme="minorEastAsia" w:hint="eastAsia"/>
          <w:szCs w:val="21"/>
        </w:rPr>
        <w:t>现场的资料和数据是招标人现有的能</w:t>
      </w:r>
      <w:r>
        <w:rPr>
          <w:rFonts w:asciiTheme="minorEastAsia" w:eastAsiaTheme="minorEastAsia" w:hAnsiTheme="minorEastAsia" w:hint="eastAsia"/>
          <w:spacing w:val="-10"/>
          <w:szCs w:val="21"/>
        </w:rPr>
        <w:t>使投标人利用的资料。招标人</w:t>
      </w:r>
      <w:r>
        <w:rPr>
          <w:rFonts w:asciiTheme="minorEastAsia" w:eastAsiaTheme="minorEastAsia" w:hAnsiTheme="minorEastAsia" w:hint="eastAsia"/>
          <w:spacing w:val="-10"/>
          <w:szCs w:val="21"/>
        </w:rPr>
        <w:lastRenderedPageBreak/>
        <w:t>对投标人由此而做出的推论、理解和结论概不负责。</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（十一）投标文件的签署</w:t>
      </w:r>
    </w:p>
    <w:p w:rsidR="003047CC" w:rsidRPr="00975441" w:rsidRDefault="003047CC" w:rsidP="003047CC">
      <w:pPr>
        <w:spacing w:line="500" w:lineRule="exact"/>
        <w:ind w:firstLine="567"/>
        <w:rPr>
          <w:rFonts w:asciiTheme="minorEastAsia" w:eastAsiaTheme="minorEastAsia" w:hAnsiTheme="minorEastAsia"/>
          <w:b/>
          <w:szCs w:val="21"/>
        </w:rPr>
      </w:pPr>
      <w:r w:rsidRPr="00975441">
        <w:rPr>
          <w:rFonts w:asciiTheme="minorEastAsia" w:eastAsiaTheme="minorEastAsia" w:hAnsiTheme="minorEastAsia" w:hint="eastAsia"/>
          <w:szCs w:val="21"/>
        </w:rPr>
        <w:t>1、</w:t>
      </w:r>
      <w:permStart w:id="1575370027" w:edGrp="everyone"/>
      <w:r w:rsidRPr="00975441">
        <w:rPr>
          <w:rFonts w:asciiTheme="minorEastAsia" w:eastAsiaTheme="minorEastAsia" w:hAnsiTheme="minorEastAsia" w:hint="eastAsia"/>
          <w:b/>
          <w:szCs w:val="21"/>
        </w:rPr>
        <w:t>投标文件</w:t>
      </w:r>
      <w:r>
        <w:rPr>
          <w:rFonts w:asciiTheme="minorEastAsia" w:eastAsiaTheme="minorEastAsia" w:hAnsiTheme="minorEastAsia" w:hint="eastAsia"/>
          <w:b/>
          <w:szCs w:val="21"/>
        </w:rPr>
        <w:t>按</w:t>
      </w:r>
      <w:r w:rsidRPr="00975441">
        <w:rPr>
          <w:rFonts w:asciiTheme="minorEastAsia" w:eastAsiaTheme="minorEastAsia" w:hAnsiTheme="minorEastAsia" w:hint="eastAsia"/>
          <w:b/>
          <w:szCs w:val="21"/>
        </w:rPr>
        <w:t>要求装订成册</w:t>
      </w:r>
      <w:r>
        <w:rPr>
          <w:rFonts w:asciiTheme="minorEastAsia" w:eastAsiaTheme="minorEastAsia" w:hAnsiTheme="minorEastAsia" w:hint="eastAsia"/>
          <w:b/>
          <w:szCs w:val="21"/>
        </w:rPr>
        <w:t>。</w:t>
      </w:r>
    </w:p>
    <w:permEnd w:id="1575370027"/>
    <w:p w:rsidR="003047CC" w:rsidRPr="00975441" w:rsidRDefault="003047CC" w:rsidP="003047CC">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Pr="00975441">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rsidR="0081014E" w:rsidRDefault="003047CC" w:rsidP="003047CC">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sidRPr="00975441">
        <w:rPr>
          <w:rFonts w:asciiTheme="minorEastAsia" w:eastAsiaTheme="minorEastAsia" w:hAnsiTheme="minorEastAsia" w:hint="eastAsia"/>
          <w:szCs w:val="21"/>
        </w:rPr>
        <w:t>、全套投标文件应无涂改和行间插字，除非这些删改是根据招标人的指示进行的，或者是投标人造成的必须修改的错误。修改处应由投标文件签署人加盖印鉴。</w:t>
      </w:r>
    </w:p>
    <w:p w:rsidR="0081014E" w:rsidRDefault="0081014E">
      <w:pPr>
        <w:spacing w:line="500" w:lineRule="exact"/>
        <w:ind w:firstLine="567"/>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rsidR="0081014E" w:rsidRDefault="006A4605">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81014E" w:rsidRDefault="006A460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w:t>
      </w:r>
      <w:r w:rsidR="003925FE" w:rsidRPr="00975441">
        <w:rPr>
          <w:rFonts w:asciiTheme="minorEastAsia" w:eastAsiaTheme="minorEastAsia" w:hAnsiTheme="minorEastAsia" w:hint="eastAsia"/>
          <w:b/>
          <w:bCs/>
          <w:szCs w:val="21"/>
        </w:rPr>
        <w:t>投标人应将投标文件密封</w:t>
      </w:r>
      <w:r w:rsidR="003925FE">
        <w:rPr>
          <w:rFonts w:asciiTheme="minorEastAsia" w:eastAsiaTheme="minorEastAsia" w:hAnsiTheme="minorEastAsia" w:hint="eastAsia"/>
          <w:b/>
          <w:bCs/>
          <w:szCs w:val="21"/>
        </w:rPr>
        <w:t>并加盖投标单位公章</w:t>
      </w:r>
      <w:r w:rsidR="003925FE" w:rsidRPr="00975441">
        <w:rPr>
          <w:rFonts w:asciiTheme="minorEastAsia" w:eastAsiaTheme="minorEastAsia" w:hAnsiTheme="minorEastAsia" w:hint="eastAsia"/>
          <w:b/>
          <w:bCs/>
          <w:szCs w:val="21"/>
        </w:rPr>
        <w:t>。</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w:t>
      </w:r>
      <w:r w:rsidR="00622EFC">
        <w:rPr>
          <w:rFonts w:asciiTheme="minorEastAsia" w:eastAsiaTheme="minorEastAsia" w:hAnsiTheme="minorEastAsia" w:hint="eastAsia"/>
          <w:szCs w:val="21"/>
        </w:rPr>
        <w:t>,</w:t>
      </w:r>
      <w:r w:rsidR="00622EFC" w:rsidRPr="00EA0A07">
        <w:rPr>
          <w:rFonts w:asciiTheme="minorEastAsia" w:eastAsiaTheme="minorEastAsia" w:hAnsiTheme="minorEastAsia" w:hint="eastAsia"/>
          <w:szCs w:val="21"/>
        </w:rPr>
        <w:t xml:space="preserve"> 招标人有权拒收</w:t>
      </w:r>
      <w:r w:rsidR="00622EFC" w:rsidRPr="00975441">
        <w:rPr>
          <w:rFonts w:asciiTheme="minorEastAsia" w:eastAsiaTheme="minorEastAsia" w:hAnsiTheme="minorEastAsia" w:hint="eastAsia"/>
          <w:szCs w:val="21"/>
        </w:rPr>
        <w:t>。</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1824526772" w:edGrp="everyone"/>
      <w:r>
        <w:rPr>
          <w:rFonts w:asciiTheme="minorEastAsia" w:eastAsiaTheme="minorEastAsia" w:hAnsiTheme="minorEastAsia" w:hint="eastAsia"/>
          <w:szCs w:val="21"/>
        </w:rPr>
        <w:t>，否则其投标保证金将被没收。</w:t>
      </w:r>
    </w:p>
    <w:permEnd w:id="1824526772"/>
    <w:p w:rsidR="0081014E" w:rsidRDefault="0081014E">
      <w:pPr>
        <w:spacing w:line="500" w:lineRule="exact"/>
        <w:rPr>
          <w:rFonts w:asciiTheme="minorEastAsia" w:eastAsiaTheme="minorEastAsia" w:hAnsiTheme="minorEastAsia"/>
          <w:b/>
          <w:bCs/>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rsidR="00242D17" w:rsidRDefault="00242D17" w:rsidP="00242D17">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Pr>
          <w:rFonts w:asciiTheme="minorEastAsia" w:eastAsiaTheme="minorEastAsia" w:hAnsiTheme="minorEastAsia" w:hint="eastAsia"/>
          <w:b/>
          <w:szCs w:val="21"/>
        </w:rPr>
        <w:t>五</w:t>
      </w:r>
      <w:r w:rsidRPr="00975441">
        <w:rPr>
          <w:rFonts w:asciiTheme="minorEastAsia" w:eastAsiaTheme="minorEastAsia" w:hAnsiTheme="minorEastAsia" w:hint="eastAsia"/>
          <w:b/>
          <w:szCs w:val="21"/>
        </w:rPr>
        <w:t>）开标</w:t>
      </w:r>
    </w:p>
    <w:p w:rsidR="003925FE" w:rsidRDefault="00183D18" w:rsidP="003925FE">
      <w:pPr>
        <w:spacing w:line="500" w:lineRule="exact"/>
        <w:ind w:firstLine="567"/>
        <w:rPr>
          <w:rFonts w:asciiTheme="minorEastAsia" w:eastAsiaTheme="minorEastAsia" w:hAnsiTheme="minorEastAsia"/>
          <w:szCs w:val="21"/>
        </w:rPr>
      </w:pPr>
      <w:permStart w:id="1384532988" w:edGrp="everyone"/>
      <w:r>
        <w:rPr>
          <w:rFonts w:asciiTheme="majorEastAsia" w:eastAsiaTheme="majorEastAsia" w:hAnsiTheme="majorEastAsia"/>
        </w:rPr>
        <w:sym w:font="Wingdings 2" w:char="F051"/>
      </w:r>
      <w:permEnd w:id="1384532988"/>
      <w:r w:rsidR="003925FE" w:rsidRPr="002E3581">
        <w:rPr>
          <w:rFonts w:asciiTheme="minorEastAsia" w:eastAsiaTheme="minorEastAsia" w:hAnsiTheme="minorEastAsia" w:hint="eastAsia"/>
          <w:b/>
          <w:szCs w:val="21"/>
        </w:rPr>
        <w:t>不见面开标</w:t>
      </w:r>
      <w:r w:rsidR="003925FE">
        <w:rPr>
          <w:rFonts w:asciiTheme="minorEastAsia" w:eastAsiaTheme="minorEastAsia" w:hAnsiTheme="minorEastAsia" w:hint="eastAsia"/>
          <w:b/>
          <w:szCs w:val="21"/>
        </w:rPr>
        <w:t>（腾讯视频会议，会议号为：</w:t>
      </w:r>
      <w:permStart w:id="1827419535" w:edGrp="everyone"/>
      <w:r>
        <w:rPr>
          <w:rFonts w:asciiTheme="minorEastAsia" w:eastAsiaTheme="minorEastAsia" w:hAnsiTheme="minorEastAsia"/>
          <w:b/>
          <w:szCs w:val="21"/>
        </w:rPr>
        <w:t>/</w:t>
      </w:r>
      <w:permEnd w:id="1827419535"/>
      <w:r w:rsidR="003925FE">
        <w:rPr>
          <w:rFonts w:asciiTheme="minorEastAsia" w:eastAsiaTheme="minorEastAsia" w:hAnsiTheme="minorEastAsia" w:hint="eastAsia"/>
          <w:b/>
          <w:szCs w:val="21"/>
        </w:rPr>
        <w:t>）</w:t>
      </w:r>
    </w:p>
    <w:p w:rsidR="003925FE" w:rsidRDefault="003925FE" w:rsidP="003925FE">
      <w:pPr>
        <w:spacing w:line="500" w:lineRule="exact"/>
        <w:ind w:firstLine="567"/>
        <w:rPr>
          <w:rFonts w:ascii="宋体" w:hAnsi="宋体"/>
          <w:szCs w:val="21"/>
        </w:rPr>
      </w:pPr>
      <w:r w:rsidRPr="004369DC">
        <w:rPr>
          <w:rFonts w:ascii="宋体" w:hAnsi="宋体" w:hint="eastAsia"/>
          <w:szCs w:val="21"/>
        </w:rPr>
        <w:lastRenderedPageBreak/>
        <w:t>1、</w:t>
      </w:r>
      <w:r w:rsidRPr="00151613">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497397935" w:edGrp="everyone"/>
      <w:r>
        <w:rPr>
          <w:rFonts w:hint="eastAsia"/>
        </w:rPr>
        <w:t>地址：</w:t>
      </w:r>
      <w:r w:rsidR="00183D18">
        <w:t>/</w:t>
      </w:r>
      <w:permEnd w:id="1497397935"/>
      <w:r>
        <w:t>，或将加密的电子投标文件在投标截止</w:t>
      </w:r>
      <w:r>
        <w:rPr>
          <w:rFonts w:hint="eastAsia"/>
        </w:rPr>
        <w:t>时间</w:t>
      </w:r>
      <w:r>
        <w:t>前发送至邮箱</w:t>
      </w:r>
      <w:permStart w:id="474691391" w:edGrp="everyone"/>
      <w:r w:rsidR="00183D18">
        <w:t>/</w:t>
      </w:r>
      <w:permEnd w:id="474691391"/>
      <w:r>
        <w:rPr>
          <w:rFonts w:hint="eastAsia"/>
        </w:rPr>
        <w:t>，投标人应充分考虑在途时间，确保投标文件在投标截止时间前到达。</w:t>
      </w:r>
    </w:p>
    <w:p w:rsidR="003925FE" w:rsidRPr="004369DC" w:rsidRDefault="003925FE" w:rsidP="003925FE">
      <w:pPr>
        <w:spacing w:line="500" w:lineRule="exact"/>
        <w:ind w:firstLine="567"/>
        <w:rPr>
          <w:rFonts w:ascii="宋体" w:hAnsi="宋体"/>
          <w:szCs w:val="21"/>
        </w:rPr>
      </w:pPr>
      <w:r>
        <w:rPr>
          <w:rFonts w:ascii="宋体" w:hAnsi="宋体" w:hint="eastAsia"/>
          <w:szCs w:val="21"/>
        </w:rPr>
        <w:t>2、</w:t>
      </w:r>
      <w:r w:rsidRPr="004369DC">
        <w:rPr>
          <w:rFonts w:ascii="宋体" w:hAnsi="宋体" w:hint="eastAsia"/>
          <w:szCs w:val="21"/>
        </w:rPr>
        <w:t>投标人参加</w:t>
      </w:r>
      <w:r w:rsidRPr="004369DC">
        <w:rPr>
          <w:rFonts w:ascii="宋体" w:hAnsi="宋体"/>
          <w:szCs w:val="21"/>
        </w:rPr>
        <w:t>开标会的应由</w:t>
      </w:r>
      <w:r w:rsidRPr="004369DC">
        <w:rPr>
          <w:rFonts w:ascii="宋体" w:hAnsi="宋体" w:hint="eastAsia"/>
          <w:szCs w:val="21"/>
        </w:rPr>
        <w:t>法定代表人或委托代理人准时参加。</w:t>
      </w:r>
      <w:r w:rsidRPr="004369DC">
        <w:rPr>
          <w:rFonts w:ascii="宋体" w:hAnsi="宋体" w:hint="eastAsia"/>
          <w:b/>
          <w:szCs w:val="21"/>
        </w:rPr>
        <w:t>投标人未参加开标会议的，视同认可开标结果。</w:t>
      </w:r>
    </w:p>
    <w:p w:rsidR="003925FE" w:rsidRDefault="003925FE" w:rsidP="003925FE">
      <w:pPr>
        <w:spacing w:line="500" w:lineRule="exact"/>
        <w:rPr>
          <w:rFonts w:ascii="宋体" w:hAnsi="宋体"/>
          <w:szCs w:val="21"/>
        </w:rPr>
      </w:pPr>
      <w:r>
        <w:rPr>
          <w:rFonts w:ascii="宋体" w:hAnsi="宋体" w:hint="eastAsia"/>
          <w:szCs w:val="21"/>
        </w:rPr>
        <w:t xml:space="preserve">     3、</w:t>
      </w:r>
      <w:r w:rsidRPr="00E20B6A">
        <w:rPr>
          <w:rFonts w:ascii="宋体" w:hAnsi="宋体"/>
          <w:szCs w:val="21"/>
        </w:rPr>
        <w:t>开标时，确认投标文件密封</w:t>
      </w:r>
      <w:r w:rsidRPr="00E20B6A">
        <w:rPr>
          <w:rFonts w:ascii="宋体" w:hAnsi="宋体" w:hint="eastAsia"/>
          <w:szCs w:val="21"/>
        </w:rPr>
        <w:t>完好</w:t>
      </w:r>
      <w:r w:rsidRPr="00E20B6A">
        <w:rPr>
          <w:rFonts w:ascii="宋体" w:hAnsi="宋体"/>
          <w:szCs w:val="21"/>
        </w:rPr>
        <w:t>后，由</w:t>
      </w:r>
      <w:r>
        <w:rPr>
          <w:rFonts w:ascii="宋体" w:hAnsi="宋体" w:hint="eastAsia"/>
          <w:szCs w:val="21"/>
        </w:rPr>
        <w:t>招标人（或其委托的招标代理机构）</w:t>
      </w:r>
      <w:r w:rsidRPr="00E20B6A">
        <w:rPr>
          <w:rFonts w:ascii="宋体" w:hAnsi="宋体"/>
          <w:szCs w:val="21"/>
        </w:rPr>
        <w:t>当众拆封，宣布投标人名称、投标价格和招标文件规定的需要宣布的其他内容。</w:t>
      </w:r>
    </w:p>
    <w:p w:rsidR="003925FE" w:rsidRDefault="003925FE" w:rsidP="003925FE">
      <w:pPr>
        <w:spacing w:line="500" w:lineRule="exact"/>
        <w:ind w:firstLine="567"/>
        <w:rPr>
          <w:rFonts w:ascii="宋体" w:hAnsi="宋体"/>
          <w:b/>
          <w:szCs w:val="21"/>
        </w:rPr>
      </w:pPr>
      <w:r>
        <w:rPr>
          <w:rFonts w:ascii="宋体" w:hAnsi="宋体" w:hint="eastAsia"/>
          <w:szCs w:val="21"/>
        </w:rPr>
        <w:t>4、招标</w:t>
      </w:r>
      <w:r w:rsidRPr="00E20B6A">
        <w:rPr>
          <w:rFonts w:ascii="宋体" w:hAnsi="宋体" w:hint="eastAsia"/>
          <w:szCs w:val="21"/>
        </w:rPr>
        <w:t>人</w:t>
      </w:r>
      <w:r>
        <w:rPr>
          <w:rFonts w:ascii="宋体" w:hAnsi="宋体" w:hint="eastAsia"/>
          <w:szCs w:val="21"/>
        </w:rPr>
        <w:t>（或其委托的招标代理机构）</w:t>
      </w:r>
      <w:r w:rsidRPr="00E20B6A">
        <w:rPr>
          <w:rFonts w:ascii="宋体" w:hAnsi="宋体" w:hint="eastAsia"/>
          <w:szCs w:val="21"/>
        </w:rPr>
        <w:t>在投标截止时间前收到的所有投标文件，开标时都予以拆封。按照规定同意撤回的投标将不予开封。</w:t>
      </w:r>
      <w:r>
        <w:rPr>
          <w:rFonts w:ascii="宋体" w:hAnsi="宋体" w:hint="eastAsia"/>
          <w:szCs w:val="21"/>
        </w:rPr>
        <w:t>招标人（或其委托的招标代理机构）</w:t>
      </w:r>
      <w:r w:rsidRPr="00E20B6A">
        <w:rPr>
          <w:rFonts w:ascii="宋体" w:hAnsi="宋体" w:hint="eastAsia"/>
          <w:szCs w:val="21"/>
        </w:rPr>
        <w:t>对开标过程予以记录并存档备查。</w:t>
      </w:r>
      <w:r w:rsidRPr="000068A2">
        <w:rPr>
          <w:rFonts w:ascii="宋体" w:hAnsi="宋体" w:hint="eastAsia"/>
          <w:b/>
          <w:szCs w:val="21"/>
        </w:rPr>
        <w:t>各投标人需仔细核对开标记录相关内容</w:t>
      </w:r>
      <w:r w:rsidRPr="000068A2">
        <w:rPr>
          <w:rFonts w:ascii="宋体" w:hAnsi="宋体"/>
          <w:b/>
          <w:szCs w:val="21"/>
        </w:rPr>
        <w:t>。</w:t>
      </w:r>
    </w:p>
    <w:p w:rsidR="003925FE" w:rsidRPr="00975441" w:rsidRDefault="003925FE" w:rsidP="003925FE">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5、在开标时，出现下列情形之一的，</w:t>
      </w:r>
      <w:r>
        <w:rPr>
          <w:rFonts w:asciiTheme="minorEastAsia" w:eastAsiaTheme="minorEastAsia" w:hAnsiTheme="minorEastAsia" w:hint="eastAsia"/>
          <w:b/>
          <w:bCs/>
          <w:szCs w:val="21"/>
        </w:rPr>
        <w:t>招标人有权拒收</w:t>
      </w:r>
      <w:r w:rsidRPr="00975441">
        <w:rPr>
          <w:rFonts w:asciiTheme="minorEastAsia" w:eastAsiaTheme="minorEastAsia" w:hAnsiTheme="minorEastAsia" w:hint="eastAsia"/>
          <w:b/>
          <w:bCs/>
          <w:szCs w:val="21"/>
        </w:rPr>
        <w:t>投标文件：</w:t>
      </w:r>
    </w:p>
    <w:p w:rsidR="001633A6" w:rsidRDefault="003925FE" w:rsidP="001633A6">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r>
        <w:rPr>
          <w:rFonts w:asciiTheme="minorEastAsia" w:eastAsiaTheme="minorEastAsia" w:hAnsiTheme="minorEastAsia" w:hint="eastAsia"/>
          <w:b/>
          <w:bCs/>
          <w:szCs w:val="21"/>
        </w:rPr>
        <w:t>或电子投标文件未按招标文件的要求加密的</w:t>
      </w:r>
      <w:r w:rsidRPr="00975441">
        <w:rPr>
          <w:rFonts w:asciiTheme="minorEastAsia" w:eastAsiaTheme="minorEastAsia" w:hAnsiTheme="minorEastAsia" w:hint="eastAsia"/>
          <w:b/>
          <w:bCs/>
          <w:szCs w:val="21"/>
        </w:rPr>
        <w:t>；</w:t>
      </w:r>
    </w:p>
    <w:p w:rsidR="003925FE" w:rsidRPr="001633A6" w:rsidRDefault="003925FE" w:rsidP="001633A6">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（2）</w:t>
      </w:r>
      <w:r w:rsidR="00880EDF">
        <w:rPr>
          <w:rFonts w:asciiTheme="minorEastAsia" w:eastAsiaTheme="minorEastAsia" w:hAnsiTheme="minorEastAsia" w:hint="eastAsia"/>
          <w:b/>
          <w:bCs/>
          <w:szCs w:val="21"/>
        </w:rPr>
        <w:t>未在开标时间前缴纳投标保证金。</w:t>
      </w:r>
    </w:p>
    <w:p w:rsidR="00242D17" w:rsidRDefault="00183D18" w:rsidP="00242D17">
      <w:pPr>
        <w:spacing w:line="500" w:lineRule="exact"/>
        <w:ind w:firstLine="567"/>
        <w:rPr>
          <w:rFonts w:asciiTheme="minorEastAsia" w:eastAsiaTheme="minorEastAsia" w:hAnsiTheme="minorEastAsia"/>
          <w:szCs w:val="21"/>
        </w:rPr>
      </w:pPr>
      <w:permStart w:id="772935488" w:edGrp="everyone"/>
      <w:r>
        <w:rPr>
          <w:rFonts w:ascii="Wingdings 2" w:eastAsiaTheme="majorEastAsia" w:hAnsi="Wingdings 2"/>
        </w:rPr>
        <w:t></w:t>
      </w:r>
      <w:permEnd w:id="772935488"/>
      <w:r w:rsidR="00242D17" w:rsidRPr="002E3581">
        <w:rPr>
          <w:rFonts w:asciiTheme="minorEastAsia" w:eastAsiaTheme="minorEastAsia" w:hAnsiTheme="minorEastAsia" w:hint="eastAsia"/>
          <w:b/>
          <w:szCs w:val="21"/>
        </w:rPr>
        <w:t>见面开标</w:t>
      </w:r>
    </w:p>
    <w:p w:rsidR="00242D17" w:rsidRPr="00975441" w:rsidRDefault="00242D17" w:rsidP="00242D17">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1、开标由招标人</w:t>
      </w:r>
      <w:r w:rsidR="009B7E92">
        <w:rPr>
          <w:rFonts w:ascii="宋体" w:hAnsi="宋体" w:hint="eastAsia"/>
          <w:szCs w:val="21"/>
        </w:rPr>
        <w:t>（或其委托的招标代理机构）</w:t>
      </w:r>
      <w:r w:rsidRPr="00975441">
        <w:rPr>
          <w:rFonts w:asciiTheme="minorEastAsia" w:eastAsiaTheme="minorEastAsia" w:hAnsiTheme="minorEastAsia" w:hint="eastAsia"/>
          <w:szCs w:val="21"/>
        </w:rPr>
        <w:t>主持，邀请所有投标人参加。</w:t>
      </w:r>
    </w:p>
    <w:p w:rsidR="00242D17" w:rsidRPr="00975441" w:rsidRDefault="00242D17" w:rsidP="00242D17">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w:t>
      </w:r>
      <w:r w:rsidR="002925AF">
        <w:rPr>
          <w:rFonts w:asciiTheme="minorEastAsia" w:eastAsiaTheme="minorEastAsia" w:hAnsiTheme="minorEastAsia" w:hint="eastAsia"/>
          <w:szCs w:val="21"/>
        </w:rPr>
        <w:t>招标人有权拒收</w:t>
      </w:r>
      <w:r w:rsidRPr="00975441">
        <w:rPr>
          <w:rFonts w:asciiTheme="minorEastAsia" w:eastAsiaTheme="minorEastAsia" w:hAnsiTheme="minorEastAsia" w:hint="eastAsia"/>
          <w:szCs w:val="21"/>
        </w:rPr>
        <w:t>。经确认无误后</w:t>
      </w:r>
      <w:r w:rsidRPr="00F9543C">
        <w:rPr>
          <w:rFonts w:asciiTheme="minorEastAsia" w:eastAsiaTheme="minorEastAsia" w:hAnsiTheme="minorEastAsia" w:hint="eastAsia"/>
          <w:szCs w:val="21"/>
        </w:rPr>
        <w:t>，由投标单位法定代表人或其授权委托人携带本人身份证</w:t>
      </w:r>
      <w:r>
        <w:rPr>
          <w:rFonts w:asciiTheme="minorEastAsia" w:eastAsiaTheme="minorEastAsia" w:hAnsiTheme="minorEastAsia" w:hint="eastAsia"/>
          <w:szCs w:val="21"/>
        </w:rPr>
        <w:t>明文件</w:t>
      </w:r>
      <w:r w:rsidRPr="00F9543C">
        <w:rPr>
          <w:rFonts w:asciiTheme="minorEastAsia" w:eastAsiaTheme="minorEastAsia" w:hAnsiTheme="minorEastAsia" w:hint="eastAsia"/>
          <w:szCs w:val="21"/>
        </w:rPr>
        <w:t>进行唱标。</w:t>
      </w:r>
    </w:p>
    <w:p w:rsidR="00242D17" w:rsidRPr="00975441" w:rsidRDefault="00242D17" w:rsidP="00242D17">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3、招标人</w:t>
      </w:r>
      <w:r w:rsidR="009B7E92">
        <w:rPr>
          <w:rFonts w:ascii="宋体" w:hAnsi="宋体" w:hint="eastAsia"/>
          <w:szCs w:val="21"/>
        </w:rPr>
        <w:t>（或其委托的招标代理机构）</w:t>
      </w:r>
      <w:r w:rsidRPr="00975441">
        <w:rPr>
          <w:rFonts w:asciiTheme="minorEastAsia" w:eastAsiaTheme="minorEastAsia" w:hAnsiTheme="minorEastAsia" w:hint="eastAsia"/>
          <w:szCs w:val="21"/>
        </w:rPr>
        <w:t>在招标文件要求提交投标文件的截止时间前收到的所有投标文件，开标时都将当众予以拆封、宣读、记录。</w:t>
      </w:r>
    </w:p>
    <w:p w:rsidR="00242D17" w:rsidRPr="00975441" w:rsidRDefault="00242D17" w:rsidP="00242D17">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4、唱标顺序按各投标人送达投标文件时间先后的逆顺序进行。</w:t>
      </w:r>
    </w:p>
    <w:p w:rsidR="00242D17" w:rsidRPr="00975441" w:rsidRDefault="00242D17" w:rsidP="00242D17">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w:t>
      </w:r>
      <w:r w:rsidR="003925FE" w:rsidRPr="00975441">
        <w:rPr>
          <w:rFonts w:asciiTheme="minorEastAsia" w:eastAsiaTheme="minorEastAsia" w:hAnsiTheme="minorEastAsia" w:hint="eastAsia"/>
          <w:b/>
          <w:bCs/>
          <w:szCs w:val="21"/>
        </w:rPr>
        <w:t>出现下列情形之一的，</w:t>
      </w:r>
      <w:r w:rsidR="003925FE">
        <w:rPr>
          <w:rFonts w:asciiTheme="minorEastAsia" w:eastAsiaTheme="minorEastAsia" w:hAnsiTheme="minorEastAsia" w:hint="eastAsia"/>
          <w:b/>
          <w:bCs/>
          <w:szCs w:val="21"/>
        </w:rPr>
        <w:t>招标人有权拒收</w:t>
      </w:r>
      <w:r w:rsidR="003925FE" w:rsidRPr="00975441">
        <w:rPr>
          <w:rFonts w:asciiTheme="minorEastAsia" w:eastAsiaTheme="minorEastAsia" w:hAnsiTheme="minorEastAsia" w:hint="eastAsia"/>
          <w:b/>
          <w:bCs/>
          <w:szCs w:val="21"/>
        </w:rPr>
        <w:t>投标文件：</w:t>
      </w:r>
    </w:p>
    <w:p w:rsidR="00242D17" w:rsidRPr="00975441" w:rsidRDefault="00242D17" w:rsidP="00242D17">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p>
    <w:p w:rsidR="00242D17" w:rsidRPr="00975441" w:rsidRDefault="00242D17" w:rsidP="00242D17">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（2）</w:t>
      </w:r>
      <w:r w:rsidR="00880EDF">
        <w:rPr>
          <w:rFonts w:asciiTheme="minorEastAsia" w:eastAsiaTheme="minorEastAsia" w:hAnsiTheme="minorEastAsia" w:hint="eastAsia"/>
          <w:b/>
          <w:bCs/>
          <w:szCs w:val="21"/>
        </w:rPr>
        <w:t>未在开标时间前缴纳投标保证金。</w:t>
      </w:r>
    </w:p>
    <w:p w:rsidR="0081014E" w:rsidRDefault="0081014E" w:rsidP="00242D17">
      <w:pPr>
        <w:spacing w:line="500" w:lineRule="exact"/>
        <w:ind w:firstLine="567"/>
        <w:rPr>
          <w:rFonts w:asciiTheme="minorEastAsia" w:eastAsiaTheme="minorEastAsia" w:hAnsiTheme="minorEastAsia"/>
          <w:b/>
          <w:bCs/>
          <w:szCs w:val="21"/>
        </w:rPr>
      </w:pPr>
    </w:p>
    <w:p w:rsidR="00242D17" w:rsidRDefault="00242D17" w:rsidP="00242D17">
      <w:pPr>
        <w:spacing w:line="500" w:lineRule="exact"/>
        <w:ind w:firstLine="567"/>
        <w:rPr>
          <w:rFonts w:asciiTheme="minorEastAsia" w:eastAsiaTheme="minorEastAsia" w:hAnsiTheme="minorEastAsia"/>
          <w:b/>
          <w:bCs/>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1、评标工作：由评标委员会组织进行。</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w:t>
      </w:r>
      <w:r w:rsidR="00702DD8">
        <w:rPr>
          <w:rFonts w:asciiTheme="minorEastAsia" w:eastAsiaTheme="minorEastAsia" w:hAnsiTheme="minorEastAsia" w:hint="eastAsia"/>
          <w:szCs w:val="21"/>
        </w:rPr>
        <w:t>次招标</w:t>
      </w:r>
      <w:r>
        <w:rPr>
          <w:rFonts w:asciiTheme="minorEastAsia" w:eastAsiaTheme="minorEastAsia" w:hAnsiTheme="minorEastAsia" w:hint="eastAsia"/>
          <w:szCs w:val="21"/>
        </w:rPr>
        <w:t>采用</w:t>
      </w:r>
      <w:permStart w:id="1597055337" w:edGrp="everyone"/>
      <w:r w:rsidR="00183D18">
        <w:rPr>
          <w:rFonts w:asciiTheme="minorEastAsia" w:eastAsiaTheme="minorEastAsia" w:hAnsiTheme="minorEastAsia" w:hint="eastAsia"/>
          <w:bCs/>
          <w:szCs w:val="21"/>
        </w:rPr>
        <w:t>综合评分法</w:t>
      </w:r>
      <w:permEnd w:id="1597055337"/>
      <w:r>
        <w:rPr>
          <w:rFonts w:asciiTheme="minorEastAsia" w:eastAsiaTheme="minorEastAsia" w:hAnsiTheme="minorEastAsia" w:hint="eastAsia"/>
          <w:szCs w:val="21"/>
        </w:rPr>
        <w:t>方式进行评标。</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6833B6" w:rsidRDefault="006833B6" w:rsidP="006833B6">
      <w:pPr>
        <w:spacing w:line="500" w:lineRule="exact"/>
        <w:ind w:firstLine="567"/>
        <w:rPr>
          <w:rFonts w:asciiTheme="minorEastAsia" w:eastAsiaTheme="minorEastAsia" w:hAnsiTheme="minorEastAsia"/>
          <w:b/>
          <w:szCs w:val="21"/>
        </w:rPr>
      </w:pPr>
      <w:r w:rsidRPr="00F54CBF">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3925FE" w:rsidRPr="00F54CBF" w:rsidRDefault="003925FE" w:rsidP="006833B6">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sidRPr="00911374">
        <w:rPr>
          <w:rFonts w:asciiTheme="minorEastAsia" w:eastAsiaTheme="minorEastAsia" w:hAnsiTheme="minorEastAsia" w:hint="eastAsia"/>
          <w:b/>
          <w:szCs w:val="21"/>
        </w:rPr>
        <w:t>对符合招标文件实质性要求，但在个别内容存在遗漏或者提供的技术信息、数据等方面有细微偏差的投标文件，书面要求投标人提供书面澄清材料。</w:t>
      </w:r>
    </w:p>
    <w:p w:rsidR="0081014E" w:rsidRPr="002E4632" w:rsidRDefault="003925FE" w:rsidP="006833B6">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sidR="006833B6" w:rsidRPr="00F54CBF">
        <w:rPr>
          <w:rFonts w:asciiTheme="minorEastAsia" w:eastAsiaTheme="minorEastAsia" w:hAnsiTheme="minorEastAsia" w:hint="eastAsia"/>
          <w:b/>
          <w:szCs w:val="21"/>
        </w:rPr>
        <w:t>、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81014E" w:rsidRDefault="006A4605">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81014E" w:rsidRDefault="006A4605">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投标文件中的投标函未加盖投标人的公章；</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投标文件中的投标函未加盖企业法定代表人（或企业法定代表人委托代理人）印章（或签字）的；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投标文件的关键内容字迹模糊、无法辨认的；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投标人资格条件不符合国家有关规定和招标文件要求的；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投标人名称或组织机构与资格审查时不一致的；</w:t>
      </w:r>
    </w:p>
    <w:p w:rsidR="003A34B3" w:rsidRPr="00975441" w:rsidRDefault="003925FE"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投标人的报价明显低于其他投标报价或者在设有招标控制价时明显低于招标控制价</w:t>
      </w:r>
      <w:r>
        <w:rPr>
          <w:rFonts w:asciiTheme="minorEastAsia" w:eastAsiaTheme="minorEastAsia" w:hAnsiTheme="minorEastAsia" w:hint="eastAsia"/>
          <w:b/>
          <w:bCs/>
          <w:szCs w:val="21"/>
        </w:rPr>
        <w:t>且</w:t>
      </w:r>
      <w:r w:rsidRPr="00EE34F2">
        <w:rPr>
          <w:rFonts w:asciiTheme="minorEastAsia" w:eastAsiaTheme="minorEastAsia" w:hAnsiTheme="minorEastAsia" w:hint="eastAsia"/>
          <w:b/>
          <w:bCs/>
          <w:szCs w:val="21"/>
        </w:rPr>
        <w:t>可能影响履约的异常低价</w:t>
      </w:r>
      <w:r w:rsidRPr="00975441">
        <w:rPr>
          <w:rFonts w:asciiTheme="minorEastAsia" w:eastAsiaTheme="minorEastAsia" w:hAnsiTheme="minorEastAsia" w:hint="eastAsia"/>
          <w:b/>
          <w:bCs/>
          <w:szCs w:val="21"/>
        </w:rPr>
        <w:t>，使得其投标报价可能低于其个别成本的，将要求该投标人作出书面说明并提供相关证明材料</w:t>
      </w:r>
      <w:r>
        <w:rPr>
          <w:rFonts w:asciiTheme="minorEastAsia" w:eastAsiaTheme="minorEastAsia" w:hAnsiTheme="minorEastAsia" w:hint="eastAsia"/>
          <w:b/>
          <w:bCs/>
          <w:szCs w:val="21"/>
        </w:rPr>
        <w:t>,</w:t>
      </w:r>
      <w:r w:rsidRPr="00975441">
        <w:rPr>
          <w:rFonts w:asciiTheme="minorEastAsia" w:eastAsiaTheme="minorEastAsia" w:hAnsiTheme="minorEastAsia" w:hint="eastAsia"/>
          <w:b/>
          <w:bCs/>
          <w:szCs w:val="21"/>
        </w:rPr>
        <w:t>投标人不能</w:t>
      </w:r>
      <w:r>
        <w:rPr>
          <w:rFonts w:asciiTheme="minorEastAsia" w:eastAsiaTheme="minorEastAsia" w:hAnsiTheme="minorEastAsia" w:hint="eastAsia"/>
          <w:b/>
          <w:bCs/>
          <w:szCs w:val="21"/>
        </w:rPr>
        <w:t>提供书面</w:t>
      </w:r>
      <w:r w:rsidRPr="00975441">
        <w:rPr>
          <w:rFonts w:asciiTheme="minorEastAsia" w:eastAsiaTheme="minorEastAsia" w:hAnsiTheme="minorEastAsia" w:hint="eastAsia"/>
          <w:b/>
          <w:bCs/>
          <w:szCs w:val="21"/>
        </w:rPr>
        <w:t>说明</w:t>
      </w:r>
      <w:r>
        <w:rPr>
          <w:rFonts w:asciiTheme="minorEastAsia" w:eastAsiaTheme="minorEastAsia" w:hAnsiTheme="minorEastAsia" w:hint="eastAsia"/>
          <w:b/>
          <w:bCs/>
          <w:szCs w:val="21"/>
        </w:rPr>
        <w:t>和</w:t>
      </w:r>
      <w:r w:rsidRPr="00975441">
        <w:rPr>
          <w:rFonts w:asciiTheme="minorEastAsia" w:eastAsiaTheme="minorEastAsia" w:hAnsiTheme="minorEastAsia" w:hint="eastAsia"/>
          <w:b/>
          <w:bCs/>
          <w:szCs w:val="21"/>
        </w:rPr>
        <w:t>相关证明材料的；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szCs w:val="21"/>
        </w:rPr>
        <w:t>投标报价高于控制总价或各清单子目综合单价的</w:t>
      </w:r>
      <w:r w:rsidRPr="00975441">
        <w:rPr>
          <w:rFonts w:asciiTheme="minorEastAsia" w:eastAsiaTheme="minorEastAsia" w:hAnsiTheme="minorEastAsia" w:hint="eastAsia"/>
          <w:b/>
          <w:bCs/>
          <w:szCs w:val="21"/>
        </w:rPr>
        <w:t>；</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同一投标人提交两个及以上不同的投标文件或者投标报价，但招标文件要求提交备选投标的除</w:t>
      </w:r>
      <w:r w:rsidRPr="00975441">
        <w:rPr>
          <w:rFonts w:asciiTheme="minorEastAsia" w:eastAsiaTheme="minorEastAsia" w:hAnsiTheme="minorEastAsia" w:hint="eastAsia"/>
          <w:b/>
          <w:bCs/>
          <w:szCs w:val="21"/>
        </w:rPr>
        <w:lastRenderedPageBreak/>
        <w:t>外；</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与招标文件提供的工程量清单中的项目编码、项目名称、项目特征、计量单位、工程量不一致的；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投标文件载明的招标项目完成期限超过招标文件规定的期限；</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明显不符合技术规格、技术标准的要求；</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投标文件载明的货物包装方式、检验标准和方法等不符合招标文件的要求的；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不同投标人的投标文件以及投标文件制作过程出现了评标委员会认为不应当雷同的情况的；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以他人的名义投标，串通投标，以行贿手段谋取中标或者以其他弄虚作假方式投标的；</w:t>
      </w:r>
    </w:p>
    <w:p w:rsidR="003A34B3" w:rsidRPr="00975441"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不符合招标文件有关暗标的要求；</w:t>
      </w:r>
    </w:p>
    <w:p w:rsidR="003A34B3" w:rsidRDefault="003A34B3" w:rsidP="003A34B3">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未提供近3年内与</w:t>
      </w:r>
      <w:permStart w:id="1555044151" w:edGrp="everyone"/>
      <w:r w:rsidRPr="00975441">
        <w:rPr>
          <w:rFonts w:asciiTheme="minorEastAsia" w:eastAsiaTheme="minorEastAsia" w:hAnsiTheme="minorEastAsia" w:hint="eastAsia"/>
          <w:b/>
          <w:bCs/>
          <w:szCs w:val="21"/>
        </w:rPr>
        <w:t>黑牡丹（集团）股份有限公司及旗下所控股子公司</w:t>
      </w:r>
      <w:permEnd w:id="1555044151"/>
      <w:r w:rsidRPr="00975441">
        <w:rPr>
          <w:rFonts w:asciiTheme="minorEastAsia" w:eastAsiaTheme="minorEastAsia" w:hAnsiTheme="minorEastAsia" w:hint="eastAsia"/>
          <w:b/>
          <w:bCs/>
          <w:szCs w:val="21"/>
        </w:rPr>
        <w:t>无诉讼关系法律声明的。</w:t>
      </w:r>
    </w:p>
    <w:p w:rsidR="003A34B3" w:rsidRDefault="003925FE" w:rsidP="003A34B3">
      <w:pPr>
        <w:spacing w:line="500" w:lineRule="exact"/>
        <w:ind w:firstLineChars="50" w:firstLine="105"/>
        <w:rPr>
          <w:rFonts w:asciiTheme="minorEastAsia" w:eastAsiaTheme="minorEastAsia" w:hAnsiTheme="minorEastAsia"/>
          <w:b/>
          <w:szCs w:val="21"/>
        </w:rPr>
      </w:pPr>
      <w:r w:rsidRPr="00975441">
        <w:rPr>
          <w:rFonts w:asciiTheme="minorEastAsia" w:eastAsiaTheme="minorEastAsia" w:hAnsiTheme="minorEastAsia" w:hint="eastAsia"/>
          <w:b/>
          <w:szCs w:val="21"/>
        </w:rPr>
        <w:t>评标委员会根据规定否决不合格投标或者界定为无效标后，</w:t>
      </w:r>
      <w:r w:rsidRPr="007140B1">
        <w:rPr>
          <w:rFonts w:asciiTheme="minorEastAsia" w:eastAsiaTheme="minorEastAsia" w:hAnsiTheme="minorEastAsia"/>
          <w:b/>
          <w:szCs w:val="21"/>
        </w:rPr>
        <w:t>有效投标不足三个的，评标委员会应当对</w:t>
      </w:r>
      <w:r w:rsidRPr="00033F78">
        <w:rPr>
          <w:rFonts w:asciiTheme="minorEastAsia" w:eastAsiaTheme="minorEastAsia" w:hAnsiTheme="minorEastAsia" w:hint="eastAsia"/>
          <w:b/>
          <w:szCs w:val="21"/>
        </w:rPr>
        <w:t>投标是否明显缺乏竞争和是否需要否决全部投标进行充分论证</w:t>
      </w:r>
      <w:r>
        <w:rPr>
          <w:rFonts w:asciiTheme="minorEastAsia" w:eastAsiaTheme="minorEastAsia" w:hAnsiTheme="minorEastAsia" w:hint="eastAsia"/>
          <w:b/>
          <w:szCs w:val="21"/>
        </w:rPr>
        <w:t>，并在</w:t>
      </w:r>
      <w:r w:rsidRPr="007140B1">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sidRPr="007140B1">
        <w:rPr>
          <w:rFonts w:asciiTheme="minorEastAsia" w:eastAsiaTheme="minorEastAsia" w:hAnsiTheme="minorEastAsia"/>
          <w:b/>
          <w:szCs w:val="21"/>
        </w:rPr>
        <w:t>评标委员会决定否决所有投标的，应当在评标报告中说明理由。</w:t>
      </w:r>
    </w:p>
    <w:p w:rsidR="0081014E" w:rsidRDefault="006A4605" w:rsidP="003A34B3">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rsidR="0081014E" w:rsidRDefault="0081014E">
      <w:pPr>
        <w:spacing w:line="500" w:lineRule="exact"/>
        <w:ind w:firstLineChars="50" w:firstLine="105"/>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rsidR="0081014E" w:rsidRDefault="006A4605">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651298296" w:edGrp="everyone"/>
      <w:r w:rsidR="00183D18">
        <w:rPr>
          <w:rFonts w:asciiTheme="minorEastAsia" w:eastAsiaTheme="minorEastAsia" w:hAnsiTheme="minor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651298296"/>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81014E" w:rsidRDefault="006A460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lastRenderedPageBreak/>
        <w:t>（二十二）合同签订</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00B36FC2">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r w:rsidR="00496AB7">
        <w:t>。</w:t>
      </w:r>
    </w:p>
    <w:p w:rsidR="0081014E" w:rsidRDefault="006A4605">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rsidR="0081014E" w:rsidRDefault="006A460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rsidR="00B70E36" w:rsidRDefault="00B70E36" w:rsidP="00183D18">
      <w:pPr>
        <w:spacing w:line="500" w:lineRule="exact"/>
        <w:ind w:firstLineChars="200" w:firstLine="422"/>
        <w:jc w:val="left"/>
        <w:rPr>
          <w:rFonts w:asciiTheme="minorEastAsia" w:eastAsiaTheme="minorEastAsia" w:hAnsiTheme="minorEastAsia"/>
          <w:b/>
          <w:bCs/>
          <w:szCs w:val="21"/>
        </w:rPr>
      </w:pPr>
    </w:p>
    <w:p w:rsidR="00B70E36" w:rsidRPr="00AA28F6" w:rsidRDefault="00B70E36" w:rsidP="00B70E36">
      <w:pPr>
        <w:spacing w:line="500" w:lineRule="exact"/>
        <w:ind w:firstLine="567"/>
        <w:rPr>
          <w:rFonts w:asciiTheme="minorEastAsia" w:eastAsiaTheme="minorEastAsia" w:hAnsiTheme="minorEastAsia"/>
          <w:b/>
          <w:sz w:val="28"/>
          <w:szCs w:val="28"/>
        </w:rPr>
      </w:pPr>
      <w:r w:rsidRPr="00AA28F6">
        <w:rPr>
          <w:rFonts w:asciiTheme="minorEastAsia" w:eastAsiaTheme="minorEastAsia" w:hAnsiTheme="minorEastAsia" w:hint="eastAsia"/>
          <w:b/>
          <w:sz w:val="28"/>
          <w:szCs w:val="28"/>
        </w:rPr>
        <w:t>合同主要条款概</w:t>
      </w:r>
      <w:r>
        <w:rPr>
          <w:rFonts w:asciiTheme="minorEastAsia" w:eastAsiaTheme="minorEastAsia" w:hAnsiTheme="minorEastAsia" w:hint="eastAsia"/>
          <w:b/>
          <w:sz w:val="28"/>
          <w:szCs w:val="28"/>
        </w:rPr>
        <w:t>述</w:t>
      </w:r>
      <w:r w:rsidRPr="00AA28F6">
        <w:rPr>
          <w:rFonts w:asciiTheme="minorEastAsia" w:eastAsiaTheme="minorEastAsia" w:hAnsiTheme="minorEastAsia" w:hint="eastAsia"/>
          <w:b/>
          <w:sz w:val="28"/>
          <w:szCs w:val="28"/>
        </w:rPr>
        <w:t>（包含但不限于以下条款）</w:t>
      </w:r>
    </w:p>
    <w:p w:rsidR="00FD0DA2" w:rsidRDefault="00B70E36" w:rsidP="000D2400">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w:t>
      </w:r>
      <w:r w:rsidR="000D2400">
        <w:rPr>
          <w:rFonts w:asciiTheme="minorEastAsia" w:eastAsiaTheme="minorEastAsia" w:hAnsiTheme="minorEastAsia" w:hint="eastAsia"/>
          <w:b/>
          <w:sz w:val="28"/>
          <w:szCs w:val="28"/>
        </w:rPr>
        <w:t>标准和</w:t>
      </w:r>
      <w:r>
        <w:rPr>
          <w:rFonts w:asciiTheme="minorEastAsia" w:eastAsiaTheme="minorEastAsia" w:hAnsiTheme="minorEastAsia" w:hint="eastAsia"/>
          <w:b/>
          <w:sz w:val="28"/>
          <w:szCs w:val="28"/>
        </w:rPr>
        <w:t>要求：</w:t>
      </w:r>
      <w:permStart w:id="2052027462" w:edGrp="everyone"/>
    </w:p>
    <w:p w:rsidR="00FD0DA2" w:rsidRPr="00FD0DA2" w:rsidRDefault="00FD0DA2"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（1）工作内容</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1、审核结算项目范围、内容与施工合同约定的项目范围、内容的一致性。</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2、审核工程量计算准确性、真实性，深入现场对必须丈量的工程项目进行实地测量。</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3、审核结算单价是否严格执行投标价格，施工合同外新增项目的定额套用是否符合施工合同的计价原则，编制依据和方法是否正确，选用的材料含量、材料价格、人工工日含量、人工单价及台班含量、台班单价是否科学和合理。</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4、审核各项措施费的计取是否符合施工合同范围规定，施工合同范围外新增项目产生的措施费用的组价是否与已批准的施工组织设计、施工方案相符，编制依据是否正确。</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5、审核材料价格是否存在风险范围外的价格调整，人工工资的调整是否符合工程实际情况。</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6、审核各项索赔、违约是否依据施工合同约定的处理原则、程序和计算方法，以及费用计算的真实性、合法性、准确性。</w:t>
      </w:r>
    </w:p>
    <w:p w:rsidR="000D2400" w:rsidRPr="00FD0DA2"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7、编制与结算相对应的结算审查对比表，与相应的概算、合同金额进行对比分析。</w:t>
      </w:r>
    </w:p>
    <w:p w:rsidR="000D2400" w:rsidRDefault="000D2400" w:rsidP="000D2400">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8、涉及竣工结算审计其他相关工作。</w:t>
      </w:r>
    </w:p>
    <w:p w:rsidR="00FD0DA2" w:rsidRDefault="00FD0DA2" w:rsidP="000D2400">
      <w:pPr>
        <w:spacing w:line="500" w:lineRule="exact"/>
        <w:ind w:firstLine="567"/>
        <w:rPr>
          <w:rFonts w:asciiTheme="minorEastAsia" w:eastAsiaTheme="minorEastAsia" w:hAnsiTheme="minorEastAsia"/>
          <w:sz w:val="24"/>
        </w:rPr>
      </w:pPr>
      <w:r>
        <w:rPr>
          <w:rFonts w:asciiTheme="minorEastAsia" w:eastAsiaTheme="minorEastAsia" w:hAnsiTheme="minorEastAsia" w:hint="eastAsia"/>
          <w:sz w:val="24"/>
        </w:rPr>
        <w:t>（2）人员要求</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1、本项目根据项目规模实际工作量的要求，投标人派出竣工结算审计组人员的最低要求为：项目负责人1名，项目组成员中各专业（土建、市政、安装、景观园林、装饰）不得少于1名，以上人员须为本单位正式员工。项目团队必须为固定人员，实际服务时不得擅自更换人员。审计过程中做到随叫随到，并根据项目需要增派相应专业造价人员参与本项目。</w:t>
      </w:r>
    </w:p>
    <w:p w:rsid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2.竣工结算审计由项目负责人全面负责审计工作，审计人员须在接收完整的结算资料后，在规定的时间内完成相关审计工作，审计结果必须由项目负责人组织专业人员向招标人作专题汇报，经同意后方可开具审定单。</w:t>
      </w:r>
    </w:p>
    <w:p w:rsidR="00FD0DA2" w:rsidRDefault="00FD0DA2" w:rsidP="00FD0DA2">
      <w:pPr>
        <w:spacing w:line="500" w:lineRule="exact"/>
        <w:ind w:firstLine="567"/>
        <w:rPr>
          <w:rFonts w:asciiTheme="minorEastAsia" w:eastAsiaTheme="minorEastAsia" w:hAnsiTheme="minorEastAsia"/>
          <w:sz w:val="24"/>
        </w:rPr>
      </w:pPr>
      <w:r>
        <w:rPr>
          <w:rFonts w:asciiTheme="minorEastAsia" w:eastAsiaTheme="minorEastAsia" w:hAnsiTheme="minorEastAsia" w:hint="eastAsia"/>
          <w:sz w:val="24"/>
        </w:rPr>
        <w:t>（3）服务要求</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1.中标人应严格按照国家和省市有关财务、基建管理、工程造价的法规、政策文件的有</w:t>
      </w:r>
      <w:r w:rsidRPr="00FD0DA2">
        <w:rPr>
          <w:rFonts w:asciiTheme="minorEastAsia" w:eastAsiaTheme="minorEastAsia" w:hAnsiTheme="minorEastAsia" w:hint="eastAsia"/>
          <w:sz w:val="24"/>
        </w:rPr>
        <w:lastRenderedPageBreak/>
        <w:t>关规定、以及招标人工程结算审核的规定和对审核成果文件的要求，本着合理、合规、节约的原则，客观、公正地开展工程结算审核工作，按时按质按量提供审核服务，对审核成果的真实性、准确性、完整性、合法性、合理性负责，并负责保密责任。</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2.中标人派出的工程结算审核人员，应完整、准确、真实反映并记录审核过程中的工作情况，做好审核资料、工作底稿整理、归集，并按招标人有关规定格式和质量要求提供审核结论和审核结果文件。</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3.审计项目完成，负责将审计项目的资料和委托人送审的资料全部清点退还，与招标人办理退还资料手续，并提交归档资料及工作底稿。</w:t>
      </w:r>
    </w:p>
    <w:p w:rsid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4.收集完整的审计过程资料，在项目结算审核过程中，协助招标人进行争议谈判，并按招标人要求报审相关材料。</w:t>
      </w:r>
    </w:p>
    <w:p w:rsidR="00FD0DA2" w:rsidRDefault="00FD0DA2" w:rsidP="00FD0DA2">
      <w:pPr>
        <w:spacing w:line="500" w:lineRule="exact"/>
        <w:ind w:firstLine="567"/>
        <w:rPr>
          <w:rFonts w:asciiTheme="minorEastAsia" w:eastAsiaTheme="minorEastAsia" w:hAnsiTheme="minorEastAsia"/>
          <w:sz w:val="24"/>
        </w:rPr>
      </w:pPr>
      <w:r>
        <w:rPr>
          <w:rFonts w:asciiTheme="minorEastAsia" w:eastAsiaTheme="minorEastAsia" w:hAnsiTheme="minorEastAsia" w:hint="eastAsia"/>
          <w:sz w:val="24"/>
        </w:rPr>
        <w:t>（4）其他要求</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1.中标人应响应招标文件全部内容，并严格按照投标承诺及签订的造价咨询合同全部内容提供优质而高效的服务。</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2.中标人须承诺对待工作认真负责，高效优质；如不能履行服务承诺，招标人有权扣减服务费作为处罚，直至终止合同。</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3.中标人须对投标信息的合法性、真实性和有效性负责。</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4.中标人应自觉遵守国家和省、市有关法律法规和规定，接受招标人及相关行政监督部门、主管部门的监督，并严格遵守相关管理制度、办法并接受招标人的监督管理。如发现投标人有以下情况之一的，取消其中标资格，并向相关行政监督部门、主管部门进行通报：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（1）借故推、拖、扯皮延误与招标人签订合同的；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（2）在项目实施工作过程中，出现多次失误或拖延工作现象。</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（3）对承揽的项目持消极态度，不积极配合招标人在规定的合理时间内保质保量完成，故意延误完成时间，造成招标人工作被动及重大损失的；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（4）索取、收受委托合同以外的酬金或其他财物，或者利用工作之便，牟取其他不正当的利益；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（5）与他人串通，损害国家利益、社会公共利益或者他人合法权益的；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（6）未经招标人同意，非法转让、转包本项目业务的；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 xml:space="preserve">（7）背离职业道德，无原则附和招标人的违法违规要求和行为的，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lastRenderedPageBreak/>
        <w:t xml:space="preserve">（8）在执行业务过程中，故意向他人泄露保密资料，收受贿赂，索取回扣或其它不正当利益的；  </w:t>
      </w:r>
    </w:p>
    <w:p w:rsidR="00FD0DA2" w:rsidRPr="00FD0DA2" w:rsidRDefault="00FD0DA2" w:rsidP="00FD0DA2">
      <w:pPr>
        <w:spacing w:line="500" w:lineRule="exact"/>
        <w:ind w:firstLine="567"/>
        <w:rPr>
          <w:rFonts w:asciiTheme="minorEastAsia" w:eastAsiaTheme="minorEastAsia" w:hAnsiTheme="minorEastAsia"/>
          <w:sz w:val="24"/>
        </w:rPr>
      </w:pPr>
      <w:r w:rsidRPr="00FD0DA2">
        <w:rPr>
          <w:rFonts w:asciiTheme="minorEastAsia" w:eastAsiaTheme="minorEastAsia" w:hAnsiTheme="minorEastAsia" w:hint="eastAsia"/>
          <w:sz w:val="24"/>
        </w:rPr>
        <w:t>（9）法律、法规禁止的其他行为的。</w:t>
      </w:r>
    </w:p>
    <w:permEnd w:id="2052027462"/>
    <w:p w:rsidR="00B70E36" w:rsidRDefault="00B70E36" w:rsidP="00B70E36">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二、验收标准：</w:t>
      </w:r>
      <w:permStart w:id="1557098772" w:edGrp="everyone"/>
      <w:r w:rsidR="00DD4320" w:rsidRPr="00DD4320">
        <w:rPr>
          <w:rFonts w:asciiTheme="minorEastAsia" w:eastAsiaTheme="minorEastAsia" w:hAnsiTheme="minorEastAsia" w:hint="eastAsia"/>
          <w:sz w:val="28"/>
          <w:szCs w:val="28"/>
        </w:rPr>
        <w:t>工程结算审计完成后，配合招标人对中标人所出的初审结果进行复审，复审核减额不作为中标人的成果，若复审核减率超过1%，按超出1%以上部分核减额的5%扣除违约金；若复审核减率超出2%，按超出2%以上部分核减额的10%扣除违约金；若复审核减率超出3%，按超出3%以上部分核减额的20%扣除违约金。</w:t>
      </w:r>
    </w:p>
    <w:permEnd w:id="1557098772"/>
    <w:p w:rsidR="00B70E36" w:rsidRDefault="00B70E36" w:rsidP="00B70E36">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w:t>
      </w:r>
      <w:r w:rsidRPr="006D5F7E">
        <w:rPr>
          <w:rFonts w:asciiTheme="minorEastAsia" w:eastAsiaTheme="minorEastAsia" w:hAnsiTheme="minorEastAsia" w:hint="eastAsia"/>
          <w:b/>
          <w:sz w:val="28"/>
          <w:szCs w:val="28"/>
        </w:rPr>
        <w:t>期要求：</w:t>
      </w:r>
      <w:permStart w:id="1262430535" w:edGrp="everyone"/>
      <w:r w:rsidR="00DD4320" w:rsidRPr="00DD4320">
        <w:rPr>
          <w:rFonts w:asciiTheme="minorEastAsia" w:eastAsiaTheme="minorEastAsia" w:hAnsiTheme="minorEastAsia" w:hint="eastAsia"/>
          <w:sz w:val="28"/>
          <w:szCs w:val="28"/>
        </w:rPr>
        <w:t>合同签订之日起至全部工程竣工结算审计结束止。</w:t>
      </w:r>
    </w:p>
    <w:permEnd w:id="1262430535"/>
    <w:p w:rsidR="00DD4320" w:rsidRPr="00DD4320" w:rsidRDefault="00B70E36" w:rsidP="00DD432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b/>
          <w:sz w:val="28"/>
          <w:szCs w:val="28"/>
        </w:rPr>
        <w:t>四、</w:t>
      </w:r>
      <w:r w:rsidRPr="008423AA">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1103851545" w:edGrp="everyone"/>
      <w:r w:rsidR="00DD4320" w:rsidRPr="00DD4320">
        <w:rPr>
          <w:rFonts w:asciiTheme="minorEastAsia" w:eastAsiaTheme="minorEastAsia" w:hAnsiTheme="minorEastAsia" w:hint="eastAsia"/>
          <w:sz w:val="28"/>
          <w:szCs w:val="28"/>
        </w:rPr>
        <w:t>结算审计付款方式：由招标人考评（考核表详见合同附件结算审计单位考核表），考评结果作为结算依据，相应费用在结算审计结束并出具咨询报告后隔月月底一次结清。</w:t>
      </w:r>
    </w:p>
    <w:p w:rsidR="00B70E36" w:rsidRPr="00DD4320" w:rsidRDefault="00DD4320" w:rsidP="00DD4320">
      <w:pPr>
        <w:spacing w:line="500" w:lineRule="exact"/>
        <w:ind w:firstLine="567"/>
        <w:rPr>
          <w:rFonts w:asciiTheme="minorEastAsia" w:eastAsiaTheme="minorEastAsia" w:hAnsiTheme="minorEastAsia"/>
          <w:sz w:val="28"/>
          <w:szCs w:val="28"/>
        </w:rPr>
      </w:pPr>
      <w:r w:rsidRPr="00DD4320">
        <w:rPr>
          <w:rFonts w:asciiTheme="minorEastAsia" w:eastAsiaTheme="minorEastAsia" w:hAnsiTheme="minorEastAsia" w:hint="eastAsia"/>
          <w:sz w:val="28"/>
          <w:szCs w:val="28"/>
        </w:rPr>
        <w:t>备注：竣工结算阶段工程结算审核基本收费和核减额5%（含）以内的审核费由委托人支付，核减额超出工程结算价的5%时，其超出部分的审核费（审核费按超过5%部分审定核减额的%收取）由施工方或服务方承担，由施工方或服务方支付给招标人，再由招标人支付给中标人。单份结算咨询收费金额不足600元，按600元计费）。</w:t>
      </w:r>
    </w:p>
    <w:permEnd w:id="1103851545"/>
    <w:p w:rsidR="00B70E36" w:rsidRPr="00C27135" w:rsidRDefault="000D2400" w:rsidP="00B70E36">
      <w:pPr>
        <w:spacing w:line="500" w:lineRule="exact"/>
        <w:ind w:firstLineChars="200" w:firstLine="562"/>
        <w:jc w:val="left"/>
        <w:rPr>
          <w:rFonts w:asciiTheme="minorEastAsia" w:eastAsiaTheme="minorEastAsia" w:hAnsiTheme="minorEastAsia"/>
          <w:bCs/>
          <w:szCs w:val="21"/>
        </w:rPr>
      </w:pPr>
      <w:r>
        <w:rPr>
          <w:rFonts w:asciiTheme="minorEastAsia" w:eastAsiaTheme="minorEastAsia" w:hAnsiTheme="minorEastAsia" w:hint="eastAsia"/>
          <w:b/>
          <w:sz w:val="28"/>
          <w:szCs w:val="28"/>
        </w:rPr>
        <w:t>五</w:t>
      </w:r>
      <w:r w:rsidR="00B70E36">
        <w:rPr>
          <w:rFonts w:asciiTheme="minorEastAsia" w:eastAsiaTheme="minorEastAsia" w:hAnsiTheme="minorEastAsia" w:hint="eastAsia"/>
          <w:b/>
          <w:sz w:val="28"/>
          <w:szCs w:val="28"/>
        </w:rPr>
        <w:t>、界面划分：</w:t>
      </w:r>
      <w:permStart w:id="2106088447" w:edGrp="everyone"/>
      <w:r w:rsidR="00C27135" w:rsidRPr="00C27135">
        <w:rPr>
          <w:rFonts w:asciiTheme="minorEastAsia" w:eastAsiaTheme="minorEastAsia" w:hAnsiTheme="minorEastAsia" w:hint="eastAsia"/>
          <w:sz w:val="28"/>
          <w:szCs w:val="28"/>
        </w:rPr>
        <w:t>包括但不限于围挡、试桩、检测、示范区装修、建筑施工总承包、市政景观绿化工程等项目所有结算审计及相关服务</w:t>
      </w:r>
    </w:p>
    <w:permEnd w:id="2106088447"/>
    <w:p w:rsidR="00405A38" w:rsidRDefault="00405A38">
      <w:pPr>
        <w:widowControl/>
        <w:jc w:val="left"/>
        <w:rPr>
          <w:rFonts w:asciiTheme="minorEastAsia" w:eastAsiaTheme="minorEastAsia" w:hAnsiTheme="minorEastAsia"/>
          <w:b/>
          <w:sz w:val="44"/>
          <w:szCs w:val="44"/>
        </w:rPr>
      </w:pPr>
      <w:r>
        <w:rPr>
          <w:rFonts w:asciiTheme="minorEastAsia" w:eastAsiaTheme="minorEastAsia" w:hAnsiTheme="minorEastAsia"/>
          <w:b/>
          <w:sz w:val="44"/>
          <w:szCs w:val="44"/>
        </w:rPr>
        <w:br w:type="page"/>
      </w:r>
    </w:p>
    <w:p w:rsidR="0081014E" w:rsidRDefault="006A4605">
      <w:pPr>
        <w:spacing w:line="500" w:lineRule="exact"/>
        <w:jc w:val="center"/>
        <w:rPr>
          <w:rFonts w:asciiTheme="minorEastAsia" w:eastAsiaTheme="minorEastAsia" w:hAnsiTheme="minorEastAsia"/>
          <w:b/>
          <w:sz w:val="44"/>
          <w:szCs w:val="44"/>
        </w:rPr>
      </w:pPr>
      <w:permStart w:id="1831612191" w:edGrp="everyone"/>
      <w:r>
        <w:rPr>
          <w:rFonts w:asciiTheme="minorEastAsia" w:eastAsiaTheme="minorEastAsia" w:hAnsiTheme="minorEastAsia" w:hint="eastAsia"/>
          <w:b/>
          <w:sz w:val="44"/>
          <w:szCs w:val="44"/>
        </w:rPr>
        <w:lastRenderedPageBreak/>
        <w:t>第四章  合同（详见附件）</w:t>
      </w: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w:t>
      </w:r>
      <w:r w:rsidR="00493210">
        <w:rPr>
          <w:rFonts w:asciiTheme="minorEastAsia" w:eastAsiaTheme="minorEastAsia" w:hAnsiTheme="minorEastAsia" w:hint="eastAsia"/>
          <w:b/>
          <w:sz w:val="44"/>
          <w:szCs w:val="44"/>
        </w:rPr>
        <w:t>详见限价费率</w:t>
      </w:r>
      <w:r>
        <w:rPr>
          <w:rFonts w:asciiTheme="minorEastAsia" w:eastAsiaTheme="minorEastAsia" w:hAnsiTheme="minorEastAsia" w:hint="eastAsia"/>
          <w:b/>
          <w:sz w:val="44"/>
          <w:szCs w:val="44"/>
        </w:rPr>
        <w:t>）</w:t>
      </w:r>
    </w:p>
    <w:p w:rsidR="0081014E" w:rsidRDefault="0081014E">
      <w:pPr>
        <w:spacing w:line="500" w:lineRule="exact"/>
        <w:rPr>
          <w:rFonts w:asciiTheme="minorEastAsia" w:eastAsiaTheme="minorEastAsia" w:hAnsiTheme="minorEastAsia"/>
          <w:szCs w:val="21"/>
        </w:rPr>
      </w:pPr>
    </w:p>
    <w:p w:rsidR="0081014E" w:rsidRDefault="0081014E">
      <w:pPr>
        <w:spacing w:line="500" w:lineRule="exact"/>
        <w:ind w:firstLineChars="592" w:firstLine="1248"/>
        <w:rPr>
          <w:rFonts w:asciiTheme="minorEastAsia" w:eastAsiaTheme="minorEastAsia" w:hAnsiTheme="minorEastAsia"/>
          <w:b/>
          <w:szCs w:val="21"/>
        </w:rPr>
      </w:pPr>
    </w:p>
    <w:p w:rsidR="0081014E" w:rsidRDefault="006A4605">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图纸（无）</w:t>
      </w:r>
    </w:p>
    <w:permEnd w:id="1831612191"/>
    <w:p w:rsidR="0081014E" w:rsidRDefault="0081014E">
      <w:pPr>
        <w:spacing w:line="500" w:lineRule="exact"/>
        <w:jc w:val="center"/>
        <w:rPr>
          <w:rFonts w:asciiTheme="minorEastAsia" w:eastAsiaTheme="minorEastAsia" w:hAnsiTheme="minorEastAsia"/>
          <w:b/>
          <w:szCs w:val="21"/>
        </w:rPr>
      </w:pPr>
    </w:p>
    <w:p w:rsidR="0081014E" w:rsidRDefault="0081014E">
      <w:pPr>
        <w:adjustRightInd w:val="0"/>
        <w:snapToGrid w:val="0"/>
        <w:spacing w:line="500" w:lineRule="exact"/>
        <w:jc w:val="center"/>
        <w:rPr>
          <w:rFonts w:asciiTheme="minorEastAsia" w:eastAsiaTheme="minorEastAsia" w:hAnsiTheme="minorEastAsia"/>
          <w:b/>
          <w:szCs w:val="21"/>
        </w:rPr>
      </w:pPr>
    </w:p>
    <w:p w:rsidR="0081014E" w:rsidRDefault="006A4605">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81014E" w:rsidRDefault="0081014E">
      <w:pPr>
        <w:adjustRightInd w:val="0"/>
        <w:snapToGrid w:val="0"/>
        <w:spacing w:line="500" w:lineRule="exact"/>
        <w:jc w:val="center"/>
        <w:rPr>
          <w:rFonts w:asciiTheme="minorEastAsia" w:eastAsiaTheme="minorEastAsia" w:hAnsiTheme="minorEastAsia"/>
          <w:b/>
          <w:szCs w:val="21"/>
        </w:rPr>
      </w:pPr>
    </w:p>
    <w:p w:rsidR="0081014E" w:rsidRDefault="006A4605">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rsidR="0081014E" w:rsidRDefault="00493210" w:rsidP="00493210">
      <w:pPr>
        <w:widowControl/>
        <w:spacing w:line="500" w:lineRule="exact"/>
        <w:ind w:firstLineChars="200" w:firstLine="420"/>
        <w:jc w:val="center"/>
        <w:rPr>
          <w:rFonts w:asciiTheme="minorEastAsia" w:eastAsiaTheme="minorEastAsia" w:hAnsiTheme="minorEastAsia"/>
          <w:b/>
          <w:szCs w:val="21"/>
        </w:rPr>
      </w:pPr>
      <w:permStart w:id="375877065" w:edGrp="everyone"/>
      <w:r>
        <w:rPr>
          <w:rFonts w:ascii="宋体" w:hAnsi="宋体" w:hint="eastAsia"/>
          <w:szCs w:val="21"/>
        </w:rPr>
        <w:t>详见招标公告</w:t>
      </w:r>
    </w:p>
    <w:permEnd w:id="375877065"/>
    <w:p w:rsidR="0081014E" w:rsidRDefault="006A4605">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rsidR="0081014E" w:rsidRDefault="0081014E">
      <w:pPr>
        <w:spacing w:line="500" w:lineRule="exact"/>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rsidR="0081014E" w:rsidRDefault="006A4605">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1356600893" w:edGrp="everyone"/>
      <w:r>
        <w:rPr>
          <w:rFonts w:asciiTheme="minorEastAsia" w:eastAsiaTheme="minorEastAsia" w:hAnsiTheme="minorEastAsia" w:hint="eastAsia"/>
          <w:sz w:val="44"/>
          <w:szCs w:val="44"/>
          <w:highlight w:val="white"/>
        </w:rPr>
        <w:t>服务</w:t>
      </w:r>
      <w:permEnd w:id="1356600893"/>
      <w:r>
        <w:rPr>
          <w:rFonts w:asciiTheme="minorEastAsia" w:eastAsiaTheme="minorEastAsia" w:hAnsiTheme="minorEastAsia" w:hint="eastAsia"/>
          <w:sz w:val="44"/>
          <w:szCs w:val="44"/>
          <w:highlight w:val="white"/>
        </w:rPr>
        <w:t>招标</w:t>
      </w:r>
    </w:p>
    <w:p w:rsidR="0081014E" w:rsidRDefault="006A4605" w:rsidP="00DF1CAA">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81014E">
      <w:pPr>
        <w:spacing w:line="500" w:lineRule="exact"/>
        <w:jc w:val="center"/>
        <w:rPr>
          <w:rFonts w:asciiTheme="minorEastAsia" w:eastAsiaTheme="minorEastAsia" w:hAnsiTheme="minorEastAsia"/>
          <w:szCs w:val="21"/>
        </w:rPr>
      </w:pPr>
    </w:p>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81014E" w:rsidRDefault="006A460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rsidR="0081014E" w:rsidRDefault="0081014E">
      <w:pPr>
        <w:spacing w:line="500" w:lineRule="exact"/>
        <w:jc w:val="center"/>
        <w:rPr>
          <w:rFonts w:asciiTheme="minorEastAsia" w:eastAsiaTheme="minorEastAsia" w:hAnsiTheme="minorEastAsia"/>
          <w:szCs w:val="21"/>
        </w:rPr>
      </w:pPr>
    </w:p>
    <w:p w:rsidR="0081014E" w:rsidRDefault="006A4605">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81014E" w:rsidRDefault="006A4605">
      <w:pPr>
        <w:pageBreakBefore/>
        <w:spacing w:line="500" w:lineRule="exact"/>
        <w:jc w:val="center"/>
        <w:outlineLvl w:val="1"/>
        <w:rPr>
          <w:rFonts w:asciiTheme="minorEastAsia" w:eastAsiaTheme="minorEastAsia" w:hAnsiTheme="minorEastAsia" w:cs="宋体"/>
          <w:b/>
          <w:color w:val="000000"/>
          <w:kern w:val="0"/>
          <w:sz w:val="44"/>
          <w:szCs w:val="44"/>
        </w:rPr>
      </w:pPr>
      <w:bookmarkStart w:id="7" w:name="_Toc39736133"/>
      <w:r>
        <w:rPr>
          <w:rFonts w:asciiTheme="minorEastAsia" w:eastAsiaTheme="minorEastAsia" w:hAnsiTheme="minorEastAsia" w:cs="宋体" w:hint="eastAsia"/>
          <w:b/>
          <w:color w:val="000000"/>
          <w:kern w:val="0"/>
          <w:sz w:val="44"/>
          <w:szCs w:val="44"/>
          <w:highlight w:val="white"/>
        </w:rPr>
        <w:lastRenderedPageBreak/>
        <w:t>目   录</w:t>
      </w:r>
      <w:bookmarkEnd w:id="7"/>
    </w:p>
    <w:p w:rsidR="0081014E" w:rsidRDefault="006A460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rsidR="0081014E" w:rsidRDefault="006A460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rsidR="0081014E" w:rsidRDefault="006A460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rsidR="0081014E" w:rsidRDefault="006A460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w:t>
      </w:r>
      <w:r w:rsidR="00E41B97">
        <w:rPr>
          <w:rFonts w:asciiTheme="minorEastAsia" w:eastAsiaTheme="minorEastAsia" w:hAnsiTheme="minorEastAsia" w:hint="eastAsia"/>
          <w:sz w:val="30"/>
          <w:szCs w:val="30"/>
        </w:rPr>
        <w:t>法律声明</w:t>
      </w:r>
    </w:p>
    <w:p w:rsidR="00493210" w:rsidRDefault="006A4605" w:rsidP="00493210">
      <w:pPr>
        <w:spacing w:line="720" w:lineRule="auto"/>
        <w:rPr>
          <w:rFonts w:asciiTheme="minorEastAsia" w:eastAsiaTheme="minorEastAsia" w:hAnsiTheme="minorEastAsia"/>
          <w:sz w:val="30"/>
          <w:szCs w:val="30"/>
        </w:rPr>
      </w:pPr>
      <w:permStart w:id="1648255017" w:edGrp="everyone"/>
      <w:r>
        <w:rPr>
          <w:rFonts w:asciiTheme="minorEastAsia" w:eastAsiaTheme="minorEastAsia" w:hAnsiTheme="minorEastAsia" w:hint="eastAsia"/>
          <w:sz w:val="30"/>
          <w:szCs w:val="30"/>
        </w:rPr>
        <w:t>5.</w:t>
      </w:r>
      <w:r w:rsidR="00493210" w:rsidRPr="00493210">
        <w:rPr>
          <w:rFonts w:asciiTheme="minorEastAsia" w:eastAsiaTheme="minorEastAsia" w:hAnsiTheme="minorEastAsia" w:hint="eastAsia"/>
          <w:sz w:val="30"/>
          <w:szCs w:val="30"/>
        </w:rPr>
        <w:t>企业营业执照（副本）</w:t>
      </w:r>
    </w:p>
    <w:p w:rsidR="00493210" w:rsidRDefault="00493210" w:rsidP="00493210">
      <w:pPr>
        <w:spacing w:line="720" w:lineRule="auto"/>
        <w:rPr>
          <w:rFonts w:asciiTheme="minorEastAsia" w:eastAsiaTheme="minorEastAsia" w:hAnsiTheme="minorEastAsia"/>
          <w:sz w:val="30"/>
          <w:szCs w:val="30"/>
        </w:rPr>
      </w:pPr>
      <w:r>
        <w:rPr>
          <w:rFonts w:asciiTheme="minorEastAsia" w:eastAsiaTheme="minorEastAsia" w:hAnsiTheme="minorEastAsia" w:hint="eastAsia"/>
          <w:sz w:val="30"/>
          <w:szCs w:val="30"/>
        </w:rPr>
        <w:t>6</w:t>
      </w:r>
      <w:r>
        <w:rPr>
          <w:rFonts w:asciiTheme="minorEastAsia" w:eastAsiaTheme="minorEastAsia" w:hAnsiTheme="minorEastAsia"/>
          <w:sz w:val="30"/>
          <w:szCs w:val="30"/>
        </w:rPr>
        <w:t>.</w:t>
      </w:r>
      <w:r w:rsidRPr="00493210">
        <w:rPr>
          <w:rFonts w:asciiTheme="minorEastAsia" w:eastAsiaTheme="minorEastAsia" w:hAnsiTheme="minorEastAsia" w:hint="eastAsia"/>
          <w:sz w:val="30"/>
          <w:szCs w:val="30"/>
        </w:rPr>
        <w:t>投标保证金缴纳凭证</w:t>
      </w:r>
    </w:p>
    <w:p w:rsidR="00493210" w:rsidRPr="00493210" w:rsidRDefault="00493210" w:rsidP="00493210">
      <w:pPr>
        <w:spacing w:line="720" w:lineRule="auto"/>
        <w:rPr>
          <w:rFonts w:asciiTheme="minorEastAsia" w:eastAsiaTheme="minorEastAsia" w:hAnsiTheme="minorEastAsia"/>
          <w:sz w:val="30"/>
          <w:szCs w:val="30"/>
        </w:rPr>
      </w:pPr>
      <w:r>
        <w:rPr>
          <w:rFonts w:asciiTheme="minorEastAsia" w:eastAsiaTheme="minorEastAsia" w:hAnsiTheme="minorEastAsia"/>
          <w:sz w:val="30"/>
          <w:szCs w:val="30"/>
        </w:rPr>
        <w:t>7.</w:t>
      </w:r>
      <w:r w:rsidRPr="00493210">
        <w:rPr>
          <w:rFonts w:asciiTheme="minorEastAsia" w:eastAsiaTheme="minorEastAsia" w:hAnsiTheme="minorEastAsia" w:hint="eastAsia"/>
          <w:sz w:val="30"/>
          <w:szCs w:val="30"/>
        </w:rPr>
        <w:t>投标项目负责人一级造价工程师注册证书</w:t>
      </w:r>
    </w:p>
    <w:p w:rsidR="00493210" w:rsidRPr="00493210" w:rsidRDefault="00493210" w:rsidP="00493210">
      <w:pPr>
        <w:spacing w:line="720" w:lineRule="auto"/>
        <w:rPr>
          <w:rFonts w:asciiTheme="minorEastAsia" w:eastAsiaTheme="minorEastAsia" w:hAnsiTheme="minorEastAsia"/>
          <w:kern w:val="0"/>
          <w:sz w:val="30"/>
          <w:szCs w:val="30"/>
          <w:lang w:bidi="en-US"/>
        </w:rPr>
      </w:pPr>
      <w:r>
        <w:rPr>
          <w:rFonts w:asciiTheme="minorEastAsia" w:eastAsiaTheme="minorEastAsia" w:hAnsiTheme="minorEastAsia" w:hint="eastAsia"/>
          <w:kern w:val="0"/>
          <w:sz w:val="30"/>
          <w:szCs w:val="30"/>
          <w:lang w:bidi="en-US"/>
        </w:rPr>
        <w:t>8</w:t>
      </w:r>
      <w:r>
        <w:rPr>
          <w:rFonts w:asciiTheme="minorEastAsia" w:eastAsiaTheme="minorEastAsia" w:hAnsiTheme="minorEastAsia"/>
          <w:kern w:val="0"/>
          <w:sz w:val="30"/>
          <w:szCs w:val="30"/>
          <w:lang w:bidi="en-US"/>
        </w:rPr>
        <w:t>.</w:t>
      </w:r>
      <w:r w:rsidRPr="00493210">
        <w:rPr>
          <w:rFonts w:asciiTheme="minorEastAsia" w:eastAsiaTheme="minorEastAsia" w:hAnsiTheme="minorEastAsia" w:hint="eastAsia"/>
          <w:kern w:val="0"/>
          <w:sz w:val="30"/>
          <w:szCs w:val="30"/>
          <w:lang w:bidi="en-US"/>
        </w:rPr>
        <w:t>投标报价汇总表</w:t>
      </w:r>
    </w:p>
    <w:p w:rsidR="00493210" w:rsidRPr="00493210" w:rsidRDefault="00493210" w:rsidP="00493210">
      <w:pPr>
        <w:spacing w:line="720" w:lineRule="auto"/>
        <w:rPr>
          <w:rFonts w:asciiTheme="minorEastAsia" w:eastAsiaTheme="minorEastAsia" w:hAnsiTheme="minorEastAsia"/>
          <w:kern w:val="0"/>
          <w:sz w:val="30"/>
          <w:szCs w:val="30"/>
          <w:lang w:bidi="en-US"/>
        </w:rPr>
      </w:pPr>
      <w:r>
        <w:rPr>
          <w:rFonts w:asciiTheme="minorEastAsia" w:eastAsiaTheme="minorEastAsia" w:hAnsiTheme="minorEastAsia" w:hint="eastAsia"/>
          <w:kern w:val="0"/>
          <w:sz w:val="30"/>
          <w:szCs w:val="30"/>
          <w:lang w:bidi="en-US"/>
        </w:rPr>
        <w:t>9</w:t>
      </w:r>
      <w:r>
        <w:rPr>
          <w:rFonts w:asciiTheme="minorEastAsia" w:eastAsiaTheme="minorEastAsia" w:hAnsiTheme="minorEastAsia"/>
          <w:kern w:val="0"/>
          <w:sz w:val="30"/>
          <w:szCs w:val="30"/>
          <w:lang w:bidi="en-US"/>
        </w:rPr>
        <w:t>.</w:t>
      </w:r>
      <w:r w:rsidRPr="00493210">
        <w:rPr>
          <w:rFonts w:asciiTheme="minorEastAsia" w:eastAsiaTheme="minorEastAsia" w:hAnsiTheme="minorEastAsia" w:hint="eastAsia"/>
          <w:kern w:val="0"/>
          <w:sz w:val="30"/>
          <w:szCs w:val="30"/>
          <w:lang w:bidi="en-US"/>
        </w:rPr>
        <w:t>其他评审资料：按照评标办法中评分细则要求的评审资料</w:t>
      </w:r>
    </w:p>
    <w:permEnd w:id="1648255017"/>
    <w:p w:rsidR="0081014E" w:rsidRDefault="006A4605" w:rsidP="0043086B">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81014E" w:rsidRDefault="006A4605">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rsidR="0081014E" w:rsidRDefault="0081014E">
      <w:pPr>
        <w:spacing w:line="500" w:lineRule="exact"/>
        <w:jc w:val="center"/>
        <w:rPr>
          <w:rFonts w:asciiTheme="minorEastAsia" w:eastAsiaTheme="minorEastAsia" w:hAnsiTheme="minorEastAsia"/>
          <w:szCs w:val="21"/>
        </w:rPr>
      </w:pPr>
    </w:p>
    <w:p w:rsidR="0081014E" w:rsidRDefault="00C00C94">
      <w:pPr>
        <w:spacing w:line="500" w:lineRule="exact"/>
        <w:rPr>
          <w:rFonts w:asciiTheme="minorEastAsia" w:eastAsiaTheme="minorEastAsia" w:hAnsiTheme="minorEastAsia"/>
          <w:szCs w:val="21"/>
          <w:u w:val="single"/>
        </w:rPr>
      </w:pPr>
      <w:permStart w:id="1777743070" w:edGrp="everyone"/>
      <w:r w:rsidRPr="00C00C94">
        <w:rPr>
          <w:rFonts w:asciiTheme="minorEastAsia" w:eastAsiaTheme="minorEastAsia" w:hAnsiTheme="minorEastAsia" w:hint="eastAsia"/>
          <w:szCs w:val="21"/>
          <w:u w:val="single"/>
        </w:rPr>
        <w:t>常州牡丹汇都置业有限公司</w:t>
      </w:r>
      <w:r w:rsidR="006A4605">
        <w:rPr>
          <w:rFonts w:asciiTheme="minorEastAsia" w:eastAsiaTheme="minorEastAsia" w:hAnsiTheme="minorEastAsia" w:hint="eastAsia"/>
          <w:szCs w:val="21"/>
        </w:rPr>
        <w:t>：</w:t>
      </w:r>
    </w:p>
    <w:p w:rsidR="0081014E" w:rsidRDefault="006A460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sidR="00C00C94" w:rsidRPr="00C00C94">
        <w:rPr>
          <w:rFonts w:asciiTheme="minorEastAsia" w:eastAsiaTheme="minorEastAsia" w:hAnsiTheme="minorEastAsia" w:hint="eastAsia"/>
          <w:szCs w:val="21"/>
          <w:u w:val="single"/>
        </w:rPr>
        <w:t>薛冶路以西黄河路以北地块开发项目结算审计</w:t>
      </w:r>
      <w:r w:rsidR="00B6444B">
        <w:rPr>
          <w:rFonts w:asciiTheme="minorEastAsia" w:eastAsiaTheme="minorEastAsia" w:hAnsiTheme="minorEastAsia" w:hint="eastAsia"/>
          <w:szCs w:val="21"/>
        </w:rPr>
        <w:t>（</w:t>
      </w:r>
      <w:r>
        <w:rPr>
          <w:rFonts w:asciiTheme="minorEastAsia" w:eastAsiaTheme="minorEastAsia" w:hAnsiTheme="minorEastAsia" w:hint="eastAsia"/>
          <w:szCs w:val="21"/>
        </w:rPr>
        <w:t>名称）（以下简称“本</w:t>
      </w:r>
      <w:r w:rsidR="00B6444B">
        <w:rPr>
          <w:rFonts w:asciiTheme="minorEastAsia" w:eastAsiaTheme="minorEastAsia" w:hAnsiTheme="minorEastAsia" w:hint="eastAsia"/>
          <w:szCs w:val="21"/>
        </w:rPr>
        <w:t>服务</w:t>
      </w:r>
      <w:r>
        <w:rPr>
          <w:rFonts w:asciiTheme="minorEastAsia" w:eastAsiaTheme="minorEastAsia" w:hAnsiTheme="minorEastAsia" w:hint="eastAsia"/>
          <w:szCs w:val="21"/>
        </w:rPr>
        <w:t>” ）招标文件的全部内容后，</w:t>
      </w:r>
      <w:r w:rsidR="00232DC2">
        <w:rPr>
          <w:b/>
        </w:rPr>
        <w:t>我方兹以含税</w:t>
      </w:r>
      <w:r w:rsidR="009565E5">
        <w:rPr>
          <w:rFonts w:hint="eastAsia"/>
          <w:b/>
        </w:rPr>
        <w:t>固定</w:t>
      </w:r>
      <w:r w:rsidR="00493210">
        <w:rPr>
          <w:rFonts w:hint="eastAsia"/>
          <w:b/>
        </w:rPr>
        <w:t>费率</w:t>
      </w:r>
      <w:r w:rsidR="00232DC2" w:rsidRPr="006A5882">
        <w:rPr>
          <w:b/>
        </w:rPr>
        <w:t>：</w:t>
      </w:r>
      <w:r w:rsidR="00232DC2" w:rsidRPr="006A5882">
        <w:rPr>
          <w:b/>
          <w:u w:val="single"/>
        </w:rPr>
        <w:t>               </w:t>
      </w:r>
      <w:r w:rsidR="00232DC2" w:rsidRPr="006A5882">
        <w:rPr>
          <w:b/>
        </w:rPr>
        <w:t>，税率</w:t>
      </w:r>
      <w:r w:rsidR="00232DC2" w:rsidRPr="006A5882">
        <w:rPr>
          <w:b/>
          <w:u w:val="single"/>
        </w:rPr>
        <w:t>    </w:t>
      </w:r>
      <w:r w:rsidR="00232DC2" w:rsidRPr="00493210">
        <w:rPr>
          <w:rFonts w:asciiTheme="minorEastAsia" w:eastAsiaTheme="minorEastAsia" w:hAnsiTheme="minorEastAsia"/>
          <w:b/>
        </w:rPr>
        <w:t>%</w:t>
      </w:r>
      <w:r>
        <w:rPr>
          <w:rFonts w:asciiTheme="minorEastAsia" w:eastAsiaTheme="minorEastAsia" w:hAnsiTheme="minorEastAsia" w:hint="eastAsia"/>
          <w:szCs w:val="21"/>
        </w:rPr>
        <w:t>的投标价格，并严格按照合同约定，履行合同内容。</w:t>
      </w:r>
    </w:p>
    <w:p w:rsidR="005671BC" w:rsidRDefault="006A460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w:t>
      </w:r>
      <w:r w:rsidR="005671BC">
        <w:rPr>
          <w:rFonts w:asciiTheme="minorEastAsia" w:eastAsiaTheme="minorEastAsia" w:hAnsiTheme="minorEastAsia" w:hint="eastAsia"/>
          <w:szCs w:val="21"/>
        </w:rPr>
        <w:t>，</w:t>
      </w:r>
      <w:r w:rsidR="005671BC" w:rsidRPr="00975441">
        <w:rPr>
          <w:rFonts w:asciiTheme="minorEastAsia" w:eastAsiaTheme="minorEastAsia" w:hAnsiTheme="minorEastAsia" w:hint="eastAsia"/>
          <w:szCs w:val="21"/>
        </w:rPr>
        <w:t>并保证工期</w:t>
      </w:r>
      <w:r w:rsidR="005671BC" w:rsidRPr="00852F01">
        <w:rPr>
          <w:rFonts w:asciiTheme="minorEastAsia" w:eastAsiaTheme="minorEastAsia" w:hAnsiTheme="minorEastAsia" w:hint="eastAsia"/>
          <w:b/>
          <w:szCs w:val="21"/>
          <w:u w:val="single"/>
        </w:rPr>
        <w:t>满足招标文件要求</w:t>
      </w:r>
      <w:r w:rsidR="005671BC" w:rsidRPr="00975441">
        <w:rPr>
          <w:rFonts w:asciiTheme="minorEastAsia" w:eastAsiaTheme="minorEastAsia" w:hAnsiTheme="minorEastAsia" w:hint="eastAsia"/>
          <w:szCs w:val="21"/>
        </w:rPr>
        <w:t>。我方确保工程质量达到</w:t>
      </w:r>
      <w:r w:rsidR="005671BC" w:rsidRPr="00852F01">
        <w:rPr>
          <w:rFonts w:asciiTheme="minorEastAsia" w:eastAsiaTheme="minorEastAsia" w:hAnsiTheme="minorEastAsia" w:hint="eastAsia"/>
          <w:b/>
          <w:szCs w:val="21"/>
          <w:u w:val="single"/>
        </w:rPr>
        <w:t>满足招标文件要求</w:t>
      </w:r>
      <w:r w:rsidR="005671BC" w:rsidRPr="00975441">
        <w:rPr>
          <w:rFonts w:asciiTheme="minorEastAsia" w:eastAsiaTheme="minorEastAsia" w:hAnsiTheme="minorEastAsia" w:hint="eastAsia"/>
          <w:szCs w:val="21"/>
        </w:rPr>
        <w:t>标准。</w:t>
      </w:r>
    </w:p>
    <w:p w:rsidR="0081014E" w:rsidRDefault="006A460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rsidR="0081014E" w:rsidRDefault="006A460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1777743070"/>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6A4605">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81014E" w:rsidRDefault="0081014E">
      <w:pPr>
        <w:spacing w:line="500" w:lineRule="exact"/>
        <w:rPr>
          <w:rFonts w:asciiTheme="minorEastAsia" w:eastAsiaTheme="minorEastAsia" w:hAnsiTheme="minorEastAsia"/>
          <w:szCs w:val="21"/>
        </w:rPr>
      </w:pPr>
    </w:p>
    <w:p w:rsidR="0081014E" w:rsidRDefault="006A4605">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81014E" w:rsidRDefault="0081014E">
      <w:pPr>
        <w:spacing w:line="500" w:lineRule="exact"/>
        <w:ind w:right="480"/>
        <w:jc w:val="right"/>
        <w:rPr>
          <w:rFonts w:asciiTheme="minorEastAsia" w:eastAsiaTheme="minorEastAsia" w:hAnsiTheme="minorEastAsia"/>
          <w:szCs w:val="21"/>
        </w:rPr>
      </w:pPr>
    </w:p>
    <w:p w:rsidR="0081014E" w:rsidRDefault="0081014E">
      <w:pPr>
        <w:spacing w:line="500" w:lineRule="exact"/>
        <w:ind w:right="480"/>
        <w:jc w:val="right"/>
        <w:rPr>
          <w:rFonts w:asciiTheme="minorEastAsia" w:eastAsiaTheme="minorEastAsia" w:hAnsiTheme="minorEastAsia"/>
          <w:szCs w:val="21"/>
        </w:rPr>
      </w:pPr>
    </w:p>
    <w:p w:rsidR="0081014E" w:rsidRDefault="006A4605">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81014E" w:rsidRDefault="0081014E">
      <w:pPr>
        <w:spacing w:line="500" w:lineRule="exact"/>
        <w:ind w:right="480"/>
        <w:jc w:val="right"/>
        <w:rPr>
          <w:rFonts w:asciiTheme="minorEastAsia" w:eastAsiaTheme="minorEastAsia" w:hAnsiTheme="minorEastAsia"/>
          <w:szCs w:val="21"/>
        </w:rPr>
      </w:pPr>
    </w:p>
    <w:p w:rsidR="00697468" w:rsidRDefault="006A4605" w:rsidP="00697468">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rsidR="00697468" w:rsidRDefault="00697468" w:rsidP="00697468">
      <w:pPr>
        <w:spacing w:line="500" w:lineRule="exact"/>
        <w:jc w:val="center"/>
        <w:rPr>
          <w:rFonts w:asciiTheme="minorEastAsia" w:eastAsiaTheme="minorEastAsia" w:hAnsiTheme="minorEastAsia"/>
          <w:b/>
          <w:kern w:val="0"/>
          <w:sz w:val="44"/>
          <w:szCs w:val="44"/>
        </w:rPr>
      </w:pPr>
      <w:r w:rsidRPr="00AB2ADD">
        <w:rPr>
          <w:rFonts w:asciiTheme="minorEastAsia" w:eastAsiaTheme="minorEastAsia" w:hAnsiTheme="minorEastAsia" w:hint="eastAsia"/>
          <w:b/>
          <w:kern w:val="0"/>
          <w:sz w:val="44"/>
          <w:szCs w:val="44"/>
          <w:highlight w:val="white"/>
        </w:rPr>
        <w:lastRenderedPageBreak/>
        <w:t>法定代表人身份证明</w:t>
      </w:r>
    </w:p>
    <w:p w:rsidR="00697468" w:rsidRDefault="00697468" w:rsidP="00697468">
      <w:pPr>
        <w:spacing w:line="500" w:lineRule="exact"/>
        <w:jc w:val="center"/>
        <w:rPr>
          <w:rFonts w:asciiTheme="minorEastAsia" w:eastAsiaTheme="minorEastAsia" w:hAnsiTheme="minorEastAsia"/>
          <w:b/>
          <w:szCs w:val="21"/>
        </w:rPr>
      </w:pP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单位性质：</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地    址：</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成立时间：年月日</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经营期限：</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姓    名：性        别：</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年    龄：职        务：</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系(投标人名称)的法定代表人。</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特此证明。</w:t>
      </w:r>
    </w:p>
    <w:p w:rsidR="00697468" w:rsidRPr="00975441" w:rsidRDefault="00697468" w:rsidP="00697468">
      <w:pPr>
        <w:spacing w:line="500" w:lineRule="exact"/>
        <w:rPr>
          <w:rFonts w:asciiTheme="minorEastAsia" w:eastAsiaTheme="minorEastAsia" w:hAnsiTheme="minorEastAsia"/>
          <w:szCs w:val="21"/>
        </w:rPr>
      </w:pP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w:t>
      </w:r>
      <w:r w:rsidRPr="00975441">
        <w:rPr>
          <w:rFonts w:asciiTheme="minorEastAsia" w:eastAsiaTheme="minorEastAsia" w:hAnsiTheme="minorEastAsia" w:hint="eastAsia"/>
          <w:szCs w:val="21"/>
        </w:rPr>
        <w:t>法定代表人身份证</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（双面复印件）粘贴处</w:t>
      </w:r>
    </w:p>
    <w:p w:rsidR="00697468" w:rsidRPr="00975441" w:rsidRDefault="00697468" w:rsidP="00697468">
      <w:pPr>
        <w:spacing w:line="500" w:lineRule="exact"/>
        <w:rPr>
          <w:rFonts w:asciiTheme="minorEastAsia" w:eastAsiaTheme="minorEastAsia" w:hAnsiTheme="minorEastAsia"/>
          <w:szCs w:val="21"/>
        </w:rPr>
      </w:pPr>
    </w:p>
    <w:p w:rsidR="00697468" w:rsidRPr="00975441" w:rsidRDefault="00697468" w:rsidP="00697468">
      <w:pPr>
        <w:spacing w:line="500" w:lineRule="exact"/>
        <w:jc w:val="righ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投标人：(盖单位章)</w:t>
      </w:r>
    </w:p>
    <w:p w:rsidR="00697468" w:rsidRPr="00975441" w:rsidRDefault="00697468" w:rsidP="00697468">
      <w:pPr>
        <w:spacing w:line="500" w:lineRule="exact"/>
        <w:jc w:val="right"/>
        <w:rPr>
          <w:rFonts w:asciiTheme="minorEastAsia" w:eastAsiaTheme="minorEastAsia" w:hAnsiTheme="minorEastAsia"/>
          <w:szCs w:val="21"/>
        </w:rPr>
      </w:pPr>
    </w:p>
    <w:p w:rsidR="0081014E" w:rsidRDefault="00697468" w:rsidP="00697468">
      <w:pPr>
        <w:spacing w:line="500" w:lineRule="exact"/>
        <w:jc w:val="center"/>
        <w:rPr>
          <w:rFonts w:asciiTheme="minorEastAsia" w:eastAsiaTheme="minorEastAsia" w:hAnsiTheme="minorEastAsia" w:cs="Arial"/>
          <w:b/>
          <w:bCs/>
          <w:snapToGrid w:val="0"/>
          <w:szCs w:val="21"/>
          <w:highlight w:val="white"/>
        </w:rPr>
      </w:pPr>
      <w:r w:rsidRPr="00975441">
        <w:rPr>
          <w:rFonts w:asciiTheme="minorEastAsia" w:eastAsiaTheme="minorEastAsia" w:hAnsiTheme="minorEastAsia" w:hint="eastAsia"/>
          <w:szCs w:val="21"/>
          <w:highlight w:val="white"/>
        </w:rPr>
        <w:t>年月日</w:t>
      </w:r>
      <w:r w:rsidR="006A4605">
        <w:rPr>
          <w:rFonts w:asciiTheme="minorEastAsia" w:eastAsiaTheme="minorEastAsia" w:hAnsiTheme="minorEastAsia" w:cs="Arial"/>
          <w:b/>
          <w:bCs/>
          <w:snapToGrid w:val="0"/>
          <w:szCs w:val="21"/>
          <w:highlight w:val="white"/>
        </w:rPr>
        <w:br w:type="page"/>
      </w:r>
    </w:p>
    <w:p w:rsidR="0081014E" w:rsidRDefault="006A4605">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81014E" w:rsidRDefault="0081014E">
      <w:pPr>
        <w:spacing w:line="500" w:lineRule="exact"/>
        <w:rPr>
          <w:rFonts w:asciiTheme="minorEastAsia" w:eastAsiaTheme="minorEastAsia" w:hAnsiTheme="minorEastAsia"/>
          <w:szCs w:val="21"/>
        </w:rPr>
      </w:pPr>
    </w:p>
    <w:p w:rsidR="00697468" w:rsidRPr="00975441" w:rsidRDefault="00697468" w:rsidP="00697468">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本人(姓名)系(投标人名称)的法定代表人，现委托(姓名)为我方代理人。代理人根据授权，以我方名义签署、澄清、说明、补正、递交、撤回、修改(项目名称)标段</w:t>
      </w:r>
      <w:r>
        <w:rPr>
          <w:rFonts w:asciiTheme="minorEastAsia" w:eastAsiaTheme="minorEastAsia" w:hAnsiTheme="minorEastAsia" w:hint="eastAsia"/>
          <w:szCs w:val="21"/>
          <w:highlight w:val="white"/>
        </w:rPr>
        <w:t>服务</w:t>
      </w:r>
      <w:r w:rsidRPr="00975441">
        <w:rPr>
          <w:rFonts w:asciiTheme="minorEastAsia" w:eastAsiaTheme="minorEastAsia" w:hAnsiTheme="minorEastAsia" w:hint="eastAsia"/>
          <w:szCs w:val="21"/>
          <w:highlight w:val="white"/>
        </w:rPr>
        <w:t>投标文件、签订合同和处理有关事宜，其法律后果由我方承担。</w:t>
      </w:r>
    </w:p>
    <w:p w:rsidR="00697468" w:rsidRPr="00975441" w:rsidRDefault="00697468" w:rsidP="00DF1CAA">
      <w:pPr>
        <w:spacing w:beforeLines="50" w:before="156"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委托期限：</w:t>
      </w:r>
    </w:p>
    <w:p w:rsidR="00697468" w:rsidRPr="00975441" w:rsidRDefault="00697468" w:rsidP="00697468">
      <w:pPr>
        <w:spacing w:line="500" w:lineRule="exact"/>
        <w:ind w:firstLineChars="600" w:firstLine="126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w:t>
      </w:r>
    </w:p>
    <w:p w:rsidR="00697468" w:rsidRPr="00975441" w:rsidRDefault="00697468" w:rsidP="00DF1CAA">
      <w:pPr>
        <w:spacing w:beforeLines="100" w:before="312"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代理人无转委托权。</w:t>
      </w:r>
    </w:p>
    <w:p w:rsidR="00697468" w:rsidRPr="00975441" w:rsidRDefault="00697468" w:rsidP="00DF1CAA">
      <w:pPr>
        <w:spacing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附：法定代表人身份证明</w:t>
      </w:r>
    </w:p>
    <w:p w:rsidR="00697468" w:rsidRPr="00975441" w:rsidRDefault="00697468" w:rsidP="00697468">
      <w:pPr>
        <w:spacing w:line="500" w:lineRule="exact"/>
        <w:rPr>
          <w:rFonts w:asciiTheme="minorEastAsia" w:eastAsiaTheme="minorEastAsia" w:hAnsiTheme="minorEastAsia"/>
          <w:szCs w:val="21"/>
        </w:rPr>
      </w:pPr>
    </w:p>
    <w:p w:rsidR="00697468" w:rsidRPr="00975441" w:rsidRDefault="00697468" w:rsidP="00697468">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人：(盖单位章)</w:t>
      </w:r>
    </w:p>
    <w:p w:rsidR="00697468" w:rsidRPr="00975441" w:rsidRDefault="00697468" w:rsidP="00697468">
      <w:pPr>
        <w:spacing w:line="500" w:lineRule="exact"/>
        <w:ind w:firstLineChars="1700" w:firstLine="3570"/>
        <w:rPr>
          <w:rFonts w:asciiTheme="minorEastAsia" w:eastAsiaTheme="minorEastAsia" w:hAnsiTheme="minorEastAsia"/>
          <w:szCs w:val="21"/>
        </w:rPr>
      </w:pPr>
    </w:p>
    <w:p w:rsidR="00697468" w:rsidRPr="00975441" w:rsidRDefault="00697468" w:rsidP="00697468">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法定代表人：(签字)</w:t>
      </w:r>
    </w:p>
    <w:p w:rsidR="00697468" w:rsidRPr="00975441" w:rsidRDefault="00697468" w:rsidP="00697468">
      <w:pPr>
        <w:spacing w:line="500" w:lineRule="exact"/>
        <w:ind w:firstLineChars="1700" w:firstLine="3570"/>
        <w:rPr>
          <w:rFonts w:asciiTheme="minorEastAsia" w:eastAsiaTheme="minorEastAsia" w:hAnsiTheme="minorEastAsia"/>
          <w:szCs w:val="21"/>
        </w:rPr>
      </w:pPr>
    </w:p>
    <w:p w:rsidR="00697468" w:rsidRPr="00975441" w:rsidRDefault="00697468" w:rsidP="00697468">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p>
    <w:p w:rsidR="00697468" w:rsidRPr="00975441" w:rsidRDefault="00697468" w:rsidP="00697468">
      <w:pPr>
        <w:spacing w:line="500" w:lineRule="exact"/>
        <w:ind w:firstLineChars="1700" w:firstLine="3570"/>
        <w:rPr>
          <w:rFonts w:asciiTheme="minorEastAsia" w:eastAsiaTheme="minorEastAsia" w:hAnsiTheme="minorEastAsia"/>
          <w:szCs w:val="21"/>
          <w:u w:val="single"/>
        </w:rPr>
      </w:pPr>
    </w:p>
    <w:p w:rsidR="00697468" w:rsidRPr="00975441" w:rsidRDefault="00697468" w:rsidP="00697468">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委托代理人：</w:t>
      </w:r>
    </w:p>
    <w:p w:rsidR="00697468" w:rsidRPr="00975441" w:rsidRDefault="00697468" w:rsidP="00697468">
      <w:pPr>
        <w:spacing w:line="500" w:lineRule="exact"/>
        <w:ind w:firstLineChars="1700" w:firstLine="3570"/>
        <w:rPr>
          <w:rFonts w:asciiTheme="minorEastAsia" w:eastAsiaTheme="minorEastAsia" w:hAnsiTheme="minorEastAsia"/>
          <w:szCs w:val="21"/>
        </w:rPr>
      </w:pPr>
    </w:p>
    <w:p w:rsidR="00697468" w:rsidRPr="00975441" w:rsidRDefault="00697468" w:rsidP="00697468">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p>
    <w:p w:rsidR="00697468" w:rsidRPr="00975441" w:rsidRDefault="00697468" w:rsidP="00697468">
      <w:pPr>
        <w:spacing w:line="500" w:lineRule="exact"/>
        <w:ind w:firstLineChars="1700" w:firstLine="3570"/>
        <w:rPr>
          <w:rFonts w:asciiTheme="minorEastAsia" w:eastAsiaTheme="minorEastAsia" w:hAnsiTheme="minorEastAsia"/>
          <w:szCs w:val="21"/>
        </w:rPr>
      </w:pPr>
    </w:p>
    <w:p w:rsidR="00697468" w:rsidRPr="00975441" w:rsidRDefault="00697468" w:rsidP="00697468">
      <w:pPr>
        <w:adjustRightInd w:val="0"/>
        <w:snapToGrid w:val="0"/>
        <w:spacing w:line="500" w:lineRule="exact"/>
        <w:jc w:val="center"/>
        <w:rPr>
          <w:rFonts w:asciiTheme="minorEastAsia" w:eastAsiaTheme="minorEastAsia" w:hAnsiTheme="minorEastAsia"/>
          <w:b/>
          <w:szCs w:val="21"/>
        </w:rPr>
      </w:pPr>
      <w:r w:rsidRPr="00975441">
        <w:rPr>
          <w:rFonts w:asciiTheme="minorEastAsia" w:eastAsiaTheme="minorEastAsia" w:hAnsiTheme="minorEastAsia" w:hint="eastAsia"/>
          <w:szCs w:val="21"/>
          <w:highlight w:val="white"/>
        </w:rPr>
        <w:t xml:space="preserve">                                                                   年        月        日</w:t>
      </w:r>
    </w:p>
    <w:p w:rsidR="00697468" w:rsidRPr="00975441" w:rsidRDefault="00697468" w:rsidP="00697468">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代理人身份证</w:t>
      </w:r>
    </w:p>
    <w:p w:rsidR="00697468" w:rsidRPr="00975441" w:rsidRDefault="00697468" w:rsidP="00697468">
      <w:pPr>
        <w:spacing w:line="500" w:lineRule="exact"/>
        <w:rPr>
          <w:rFonts w:asciiTheme="minorEastAsia" w:eastAsiaTheme="minorEastAsia" w:hAnsiTheme="minorEastAsia" w:cs="宋体"/>
          <w:szCs w:val="21"/>
        </w:rPr>
      </w:pPr>
      <w:r w:rsidRPr="00975441">
        <w:rPr>
          <w:rFonts w:asciiTheme="minorEastAsia" w:eastAsiaTheme="minorEastAsia" w:hAnsiTheme="minorEastAsia" w:hint="eastAsia"/>
          <w:szCs w:val="21"/>
        </w:rPr>
        <w:t>（双面复印件）粘贴处</w:t>
      </w:r>
    </w:p>
    <w:p w:rsidR="00697468" w:rsidRPr="00975441" w:rsidRDefault="00697468" w:rsidP="00697468">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备注：</w:t>
      </w:r>
    </w:p>
    <w:p w:rsidR="00697468" w:rsidRPr="00975441" w:rsidRDefault="00697468" w:rsidP="00697468">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1.法定代表人参加开标会议时，需携带本人身份证</w:t>
      </w:r>
      <w:r>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rsidR="0081014E" w:rsidRDefault="00697468" w:rsidP="00697468">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2.委托代理人参加开标会议时，需携带授权委托书和本人身份证</w:t>
      </w:r>
      <w:r>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rsidR="0081014E" w:rsidRDefault="006A4605">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81014E" w:rsidRDefault="0081014E">
      <w:pPr>
        <w:spacing w:line="500" w:lineRule="exact"/>
        <w:rPr>
          <w:rFonts w:asciiTheme="minorEastAsia" w:eastAsiaTheme="minorEastAsia" w:hAnsiTheme="minorEastAsia"/>
          <w:szCs w:val="21"/>
        </w:rPr>
      </w:pPr>
    </w:p>
    <w:p w:rsidR="0081014E" w:rsidRDefault="006A460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w:t>
      </w:r>
      <w:r w:rsidR="00767953">
        <w:rPr>
          <w:rFonts w:asciiTheme="minorEastAsia" w:eastAsiaTheme="minorEastAsia" w:hAnsiTheme="minorEastAsia" w:hint="eastAsia"/>
          <w:szCs w:val="21"/>
        </w:rPr>
        <w:t>服务</w:t>
      </w:r>
      <w:r>
        <w:rPr>
          <w:rFonts w:asciiTheme="minorEastAsia" w:eastAsiaTheme="minorEastAsia" w:hAnsiTheme="minorEastAsia" w:hint="eastAsia"/>
          <w:szCs w:val="21"/>
        </w:rPr>
        <w:t>开标当日往前推三年）</w:t>
      </w:r>
      <w:r>
        <w:rPr>
          <w:rFonts w:asciiTheme="minorEastAsia" w:eastAsiaTheme="minorEastAsia" w:hAnsiTheme="minorEastAsia"/>
          <w:szCs w:val="21"/>
        </w:rPr>
        <w:t>与</w:t>
      </w:r>
      <w:permStart w:id="161569848" w:edGrp="everyone"/>
      <w:r>
        <w:rPr>
          <w:rFonts w:asciiTheme="minorEastAsia" w:eastAsiaTheme="minorEastAsia" w:hAnsiTheme="minorEastAsia" w:hint="eastAsia"/>
          <w:szCs w:val="21"/>
        </w:rPr>
        <w:t>黑牡丹（集团）股份有限公司及旗下所控股子公司</w:t>
      </w:r>
      <w:permEnd w:id="161569848"/>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w:t>
      </w:r>
      <w:r w:rsidR="00B6444B">
        <w:rPr>
          <w:rFonts w:asciiTheme="minorEastAsia" w:eastAsiaTheme="minorEastAsia" w:hAnsiTheme="minorEastAsia"/>
          <w:szCs w:val="21"/>
        </w:rPr>
        <w:t>（</w:t>
      </w:r>
      <w:r>
        <w:rPr>
          <w:rFonts w:asciiTheme="minorEastAsia" w:eastAsiaTheme="minorEastAsia" w:hAnsiTheme="minorEastAsia"/>
          <w:szCs w:val="21"/>
        </w:rPr>
        <w:t>名称）投标工作中，若评标过程中发现</w:t>
      </w:r>
      <w:r>
        <w:rPr>
          <w:rFonts w:asciiTheme="minorEastAsia" w:eastAsiaTheme="minorEastAsia" w:hAnsiTheme="minorEastAsia" w:hint="eastAsia"/>
          <w:szCs w:val="21"/>
        </w:rPr>
        <w:t>近三年内（本</w:t>
      </w:r>
      <w:r w:rsidR="00767953">
        <w:rPr>
          <w:rFonts w:asciiTheme="minorEastAsia" w:eastAsiaTheme="minorEastAsia" w:hAnsiTheme="minorEastAsia" w:hint="eastAsia"/>
          <w:szCs w:val="21"/>
        </w:rPr>
        <w:t>服务</w:t>
      </w:r>
      <w:r>
        <w:rPr>
          <w:rFonts w:asciiTheme="minorEastAsia" w:eastAsiaTheme="minorEastAsia" w:hAnsiTheme="minorEastAsia" w:hint="eastAsia"/>
          <w:szCs w:val="21"/>
        </w:rPr>
        <w:t>开标当日往前推三年）</w:t>
      </w:r>
      <w:r>
        <w:rPr>
          <w:rFonts w:asciiTheme="minorEastAsia" w:eastAsiaTheme="minorEastAsia" w:hAnsiTheme="minorEastAsia"/>
          <w:szCs w:val="21"/>
        </w:rPr>
        <w:t>与</w:t>
      </w:r>
      <w:permStart w:id="1724586614" w:edGrp="everyone"/>
      <w:r>
        <w:rPr>
          <w:rFonts w:asciiTheme="minorEastAsia" w:eastAsiaTheme="minorEastAsia" w:hAnsiTheme="minorEastAsia" w:hint="eastAsia"/>
          <w:szCs w:val="21"/>
        </w:rPr>
        <w:t>黑牡丹（集团）股份有限公司及旗下所控股子公司</w:t>
      </w:r>
      <w:permEnd w:id="1724586614"/>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81014E">
      <w:pPr>
        <w:spacing w:line="500" w:lineRule="exact"/>
        <w:rPr>
          <w:rFonts w:asciiTheme="minorEastAsia" w:eastAsiaTheme="minorEastAsia" w:hAnsiTheme="minorEastAsia"/>
          <w:szCs w:val="21"/>
        </w:rPr>
      </w:pPr>
    </w:p>
    <w:p w:rsidR="0081014E" w:rsidRDefault="006A460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81014E" w:rsidRDefault="006A460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81014E" w:rsidRDefault="006A460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rsidR="0081014E" w:rsidRDefault="006A4605">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72104536" w:edGrp="everyone"/>
      <w:r>
        <w:rPr>
          <w:rFonts w:asciiTheme="minorEastAsia" w:eastAsiaTheme="minorEastAsia" w:hAnsiTheme="minorEastAsia" w:hint="eastAsia"/>
          <w:sz w:val="44"/>
          <w:szCs w:val="44"/>
          <w:highlight w:val="white"/>
        </w:rPr>
        <w:lastRenderedPageBreak/>
        <w:t>投标报价汇总表</w:t>
      </w:r>
    </w:p>
    <w:p w:rsidR="0081014E" w:rsidRDefault="006A4605">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p>
    <w:p w:rsidR="0081014E" w:rsidRDefault="0081014E">
      <w:pPr>
        <w:spacing w:line="500" w:lineRule="exact"/>
        <w:ind w:leftChars="3134" w:left="6581"/>
        <w:rPr>
          <w:rFonts w:asciiTheme="minorEastAsia" w:eastAsiaTheme="minorEastAsia" w:hAnsiTheme="minorEastAsia" w:cs="Arial"/>
          <w:bCs/>
          <w:szCs w:val="21"/>
        </w:rPr>
      </w:pPr>
    </w:p>
    <w:tbl>
      <w:tblPr>
        <w:tblW w:w="508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445"/>
        <w:gridCol w:w="2126"/>
        <w:gridCol w:w="1595"/>
        <w:gridCol w:w="1595"/>
        <w:gridCol w:w="1595"/>
      </w:tblGrid>
      <w:tr w:rsidR="00493210" w:rsidTr="00493210">
        <w:trPr>
          <w:cantSplit/>
          <w:trHeight w:val="607"/>
        </w:trPr>
        <w:tc>
          <w:tcPr>
            <w:tcW w:w="336"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219"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项目名称</w:t>
            </w:r>
          </w:p>
        </w:tc>
        <w:tc>
          <w:tcPr>
            <w:tcW w:w="1060"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基准价</w:t>
            </w:r>
          </w:p>
        </w:tc>
        <w:tc>
          <w:tcPr>
            <w:tcW w:w="795"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限价费率</w:t>
            </w:r>
          </w:p>
        </w:tc>
        <w:tc>
          <w:tcPr>
            <w:tcW w:w="795"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报价费率</w:t>
            </w:r>
          </w:p>
        </w:tc>
        <w:tc>
          <w:tcPr>
            <w:tcW w:w="795"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税率</w:t>
            </w:r>
          </w:p>
        </w:tc>
      </w:tr>
      <w:tr w:rsidR="00493210" w:rsidTr="00493210">
        <w:trPr>
          <w:cantSplit/>
          <w:trHeight w:val="771"/>
        </w:trPr>
        <w:tc>
          <w:tcPr>
            <w:tcW w:w="336" w:type="pct"/>
            <w:vAlign w:val="center"/>
          </w:tcPr>
          <w:p w:rsidR="00493210" w:rsidRPr="00493210" w:rsidRDefault="00493210" w:rsidP="00493210">
            <w:pPr>
              <w:spacing w:line="500" w:lineRule="exact"/>
              <w:jc w:val="center"/>
              <w:rPr>
                <w:rFonts w:asciiTheme="minorEastAsia" w:eastAsiaTheme="minorEastAsia" w:hAnsiTheme="minorEastAsia" w:cs="Arial"/>
                <w:szCs w:val="21"/>
              </w:rPr>
            </w:pPr>
            <w:r w:rsidRPr="00493210">
              <w:rPr>
                <w:rFonts w:asciiTheme="minorEastAsia" w:eastAsiaTheme="minorEastAsia" w:hAnsiTheme="minorEastAsia" w:cs="Arial" w:hint="eastAsia"/>
                <w:szCs w:val="21"/>
              </w:rPr>
              <w:t>1</w:t>
            </w:r>
          </w:p>
        </w:tc>
        <w:tc>
          <w:tcPr>
            <w:tcW w:w="1219" w:type="pct"/>
            <w:vAlign w:val="center"/>
          </w:tcPr>
          <w:p w:rsidR="00493210" w:rsidRPr="00493210" w:rsidRDefault="00493210" w:rsidP="00493210">
            <w:pPr>
              <w:spacing w:line="500" w:lineRule="exact"/>
              <w:jc w:val="center"/>
              <w:rPr>
                <w:rFonts w:asciiTheme="minorEastAsia" w:eastAsiaTheme="minorEastAsia" w:hAnsiTheme="minorEastAsia" w:cs="Arial"/>
                <w:szCs w:val="21"/>
              </w:rPr>
            </w:pPr>
            <w:r w:rsidRPr="00493210">
              <w:rPr>
                <w:rFonts w:asciiTheme="minorEastAsia" w:eastAsiaTheme="minorEastAsia" w:hAnsiTheme="minorEastAsia" w:cs="Arial" w:hint="eastAsia"/>
                <w:szCs w:val="21"/>
              </w:rPr>
              <w:t>薛冶路以西黄河路以北地块开发项目</w:t>
            </w:r>
            <w:r>
              <w:rPr>
                <w:rFonts w:asciiTheme="minorEastAsia" w:eastAsiaTheme="minorEastAsia" w:hAnsiTheme="minorEastAsia" w:cs="Arial" w:hint="eastAsia"/>
                <w:szCs w:val="21"/>
              </w:rPr>
              <w:t>结算审计</w:t>
            </w:r>
          </w:p>
        </w:tc>
        <w:tc>
          <w:tcPr>
            <w:tcW w:w="1060" w:type="pct"/>
            <w:vAlign w:val="center"/>
          </w:tcPr>
          <w:p w:rsidR="00493210" w:rsidRDefault="00493210"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工程结算审定核减额</w:t>
            </w:r>
          </w:p>
        </w:tc>
        <w:tc>
          <w:tcPr>
            <w:tcW w:w="795" w:type="pct"/>
            <w:vAlign w:val="center"/>
          </w:tcPr>
          <w:p w:rsidR="00493210" w:rsidRPr="00493210" w:rsidRDefault="003047CC" w:rsidP="0049321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szCs w:val="21"/>
              </w:rPr>
              <w:t>2.8</w:t>
            </w:r>
            <w:r w:rsidR="00493210" w:rsidRPr="00493210">
              <w:rPr>
                <w:rFonts w:asciiTheme="minorEastAsia" w:eastAsiaTheme="minorEastAsia" w:hAnsiTheme="minorEastAsia" w:cs="Arial" w:hint="eastAsia"/>
                <w:szCs w:val="21"/>
              </w:rPr>
              <w:t>%</w:t>
            </w:r>
          </w:p>
        </w:tc>
        <w:tc>
          <w:tcPr>
            <w:tcW w:w="795" w:type="pct"/>
            <w:vAlign w:val="center"/>
          </w:tcPr>
          <w:p w:rsidR="00493210" w:rsidRPr="00493210" w:rsidRDefault="00493210" w:rsidP="00493210">
            <w:pPr>
              <w:spacing w:line="500" w:lineRule="exact"/>
              <w:ind w:firstLineChars="200" w:firstLine="420"/>
              <w:jc w:val="center"/>
              <w:rPr>
                <w:rFonts w:asciiTheme="minorEastAsia" w:eastAsiaTheme="minorEastAsia" w:hAnsiTheme="minorEastAsia" w:cs="Arial"/>
                <w:szCs w:val="21"/>
              </w:rPr>
            </w:pPr>
            <w:r w:rsidRPr="00493210">
              <w:rPr>
                <w:rFonts w:asciiTheme="minorEastAsia" w:eastAsiaTheme="minorEastAsia" w:hAnsiTheme="minorEastAsia" w:cs="Arial" w:hint="eastAsia"/>
                <w:szCs w:val="21"/>
              </w:rPr>
              <w:t>%</w:t>
            </w:r>
          </w:p>
        </w:tc>
        <w:tc>
          <w:tcPr>
            <w:tcW w:w="795" w:type="pct"/>
            <w:vAlign w:val="center"/>
          </w:tcPr>
          <w:p w:rsidR="00493210" w:rsidRPr="00493210" w:rsidRDefault="00493210" w:rsidP="00493210">
            <w:pPr>
              <w:spacing w:line="500" w:lineRule="exact"/>
              <w:ind w:firstLineChars="200" w:firstLine="420"/>
              <w:jc w:val="center"/>
              <w:rPr>
                <w:rFonts w:asciiTheme="minorEastAsia" w:eastAsiaTheme="minorEastAsia" w:hAnsiTheme="minorEastAsia" w:cs="Arial"/>
                <w:szCs w:val="21"/>
              </w:rPr>
            </w:pPr>
            <w:r w:rsidRPr="00493210">
              <w:rPr>
                <w:rFonts w:asciiTheme="minorEastAsia" w:eastAsiaTheme="minorEastAsia" w:hAnsiTheme="minorEastAsia" w:cs="Arial" w:hint="eastAsia"/>
                <w:szCs w:val="21"/>
              </w:rPr>
              <w:t>%</w:t>
            </w:r>
          </w:p>
        </w:tc>
      </w:tr>
    </w:tbl>
    <w:p w:rsidR="0081014E" w:rsidRDefault="0081014E">
      <w:pPr>
        <w:tabs>
          <w:tab w:val="left" w:pos="1125"/>
        </w:tabs>
        <w:spacing w:line="500" w:lineRule="exact"/>
        <w:ind w:firstLineChars="300" w:firstLine="630"/>
        <w:rPr>
          <w:rFonts w:asciiTheme="minorEastAsia" w:eastAsiaTheme="minorEastAsia" w:hAnsiTheme="minorEastAsia"/>
          <w:kern w:val="16"/>
          <w:szCs w:val="21"/>
        </w:rPr>
      </w:pPr>
    </w:p>
    <w:p w:rsidR="00493210" w:rsidRDefault="00493210">
      <w:pPr>
        <w:tabs>
          <w:tab w:val="left" w:pos="1125"/>
        </w:tabs>
        <w:spacing w:line="500" w:lineRule="exact"/>
        <w:ind w:firstLineChars="300" w:firstLine="630"/>
        <w:rPr>
          <w:rFonts w:asciiTheme="minorEastAsia" w:eastAsiaTheme="minorEastAsia" w:hAnsiTheme="minorEastAsia"/>
          <w:kern w:val="16"/>
          <w:szCs w:val="21"/>
        </w:rPr>
      </w:pPr>
    </w:p>
    <w:p w:rsidR="00493210" w:rsidRDefault="00493210">
      <w:pPr>
        <w:tabs>
          <w:tab w:val="left" w:pos="1125"/>
        </w:tabs>
        <w:spacing w:line="500" w:lineRule="exact"/>
        <w:ind w:firstLineChars="300" w:firstLine="630"/>
        <w:rPr>
          <w:rFonts w:asciiTheme="minorEastAsia" w:eastAsiaTheme="minorEastAsia" w:hAnsiTheme="minorEastAsia"/>
          <w:kern w:val="16"/>
          <w:szCs w:val="21"/>
        </w:rPr>
      </w:pPr>
    </w:p>
    <w:p w:rsidR="00493210" w:rsidRDefault="00493210">
      <w:pPr>
        <w:tabs>
          <w:tab w:val="left" w:pos="1125"/>
        </w:tabs>
        <w:spacing w:line="500" w:lineRule="exact"/>
        <w:ind w:firstLineChars="300" w:firstLine="630"/>
        <w:rPr>
          <w:rFonts w:asciiTheme="minorEastAsia" w:eastAsiaTheme="minorEastAsia" w:hAnsiTheme="minorEastAsia"/>
          <w:kern w:val="16"/>
          <w:szCs w:val="21"/>
        </w:rPr>
      </w:pPr>
    </w:p>
    <w:p w:rsidR="00493210" w:rsidRDefault="00493210">
      <w:pPr>
        <w:tabs>
          <w:tab w:val="left" w:pos="1125"/>
        </w:tabs>
        <w:spacing w:line="500" w:lineRule="exact"/>
        <w:ind w:firstLineChars="300" w:firstLine="630"/>
        <w:rPr>
          <w:rFonts w:asciiTheme="minorEastAsia" w:eastAsiaTheme="minorEastAsia" w:hAnsiTheme="minorEastAsia"/>
          <w:kern w:val="16"/>
          <w:szCs w:val="21"/>
        </w:rPr>
      </w:pPr>
    </w:p>
    <w:p w:rsidR="00493210" w:rsidRDefault="00493210">
      <w:pPr>
        <w:tabs>
          <w:tab w:val="left" w:pos="1125"/>
        </w:tabs>
        <w:spacing w:line="500" w:lineRule="exact"/>
        <w:ind w:firstLineChars="300" w:firstLine="630"/>
        <w:rPr>
          <w:rFonts w:asciiTheme="minorEastAsia" w:eastAsiaTheme="minorEastAsia" w:hAnsiTheme="minorEastAsia"/>
          <w:kern w:val="16"/>
          <w:szCs w:val="21"/>
        </w:rPr>
      </w:pPr>
    </w:p>
    <w:p w:rsidR="0081014E" w:rsidRDefault="006A460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81014E" w:rsidRDefault="0081014E">
      <w:pPr>
        <w:spacing w:line="500" w:lineRule="exact"/>
        <w:rPr>
          <w:rFonts w:asciiTheme="minorEastAsia" w:eastAsiaTheme="minorEastAsia" w:hAnsiTheme="minorEastAsia" w:cs="Arial"/>
          <w:szCs w:val="21"/>
        </w:rPr>
      </w:pPr>
    </w:p>
    <w:p w:rsidR="0081014E" w:rsidRDefault="006A460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81014E" w:rsidRDefault="0081014E">
      <w:pPr>
        <w:spacing w:line="500" w:lineRule="exact"/>
        <w:rPr>
          <w:rFonts w:asciiTheme="minorEastAsia" w:eastAsiaTheme="minorEastAsia" w:hAnsiTheme="minorEastAsia" w:cs="Arial"/>
          <w:szCs w:val="21"/>
        </w:rPr>
      </w:pPr>
    </w:p>
    <w:p w:rsidR="0081014E" w:rsidRDefault="006A4605">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ermEnd w:id="72104536"/>
    <w:p w:rsidR="00F23167" w:rsidRDefault="006A4605" w:rsidP="00F64A0E">
      <w:pPr>
        <w:spacing w:line="360" w:lineRule="auto"/>
        <w:jc w:val="center"/>
        <w:rPr>
          <w:rFonts w:asciiTheme="minorEastAsia" w:eastAsiaTheme="minorEastAsia" w:hAnsiTheme="minorEastAsia"/>
          <w:b/>
          <w:bCs/>
          <w:szCs w:val="21"/>
        </w:rPr>
      </w:pPr>
      <w:r>
        <w:rPr>
          <w:rFonts w:asciiTheme="minorEastAsia" w:eastAsiaTheme="minorEastAsia" w:hAnsiTheme="minorEastAsia"/>
          <w:b/>
          <w:bCs/>
          <w:szCs w:val="21"/>
        </w:rPr>
        <w:br w:type="page"/>
      </w:r>
    </w:p>
    <w:p w:rsidR="00597F0C" w:rsidRPr="006B18A7" w:rsidRDefault="00597F0C" w:rsidP="00597F0C">
      <w:pPr>
        <w:autoSpaceDE w:val="0"/>
        <w:autoSpaceDN w:val="0"/>
        <w:spacing w:line="500" w:lineRule="exact"/>
        <w:rPr>
          <w:rFonts w:asciiTheme="minorEastAsia" w:eastAsiaTheme="minorEastAsia" w:hAnsiTheme="minorEastAsia" w:cs="宋体"/>
          <w:szCs w:val="21"/>
        </w:rPr>
      </w:pPr>
      <w:bookmarkStart w:id="8" w:name="OLE_LINK3"/>
      <w:bookmarkStart w:id="9" w:name="OLE_LINK4"/>
      <w:r w:rsidRPr="006B18A7">
        <w:rPr>
          <w:rFonts w:asciiTheme="minorEastAsia" w:eastAsiaTheme="minorEastAsia" w:hAnsiTheme="minorEastAsia" w:cs="宋体" w:hint="eastAsia"/>
          <w:b/>
          <w:bCs/>
          <w:szCs w:val="21"/>
        </w:rPr>
        <w:lastRenderedPageBreak/>
        <w:t>附件：</w:t>
      </w:r>
    </w:p>
    <w:bookmarkEnd w:id="8"/>
    <w:bookmarkEnd w:id="9"/>
    <w:p w:rsidR="00DF1CAA" w:rsidRPr="005D4FC0" w:rsidRDefault="00DF1CAA" w:rsidP="00DF1CAA">
      <w:pPr>
        <w:pStyle w:val="21"/>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p w:rsidR="00DF1CAA" w:rsidRPr="006B18A7" w:rsidRDefault="00DF1CAA" w:rsidP="00DF1CAA">
      <w:pPr>
        <w:spacing w:line="500" w:lineRule="exact"/>
        <w:ind w:firstLineChars="200" w:firstLine="420"/>
        <w:rPr>
          <w:rFonts w:asciiTheme="minorEastAsia" w:eastAsiaTheme="minorEastAsia" w:hAnsiTheme="minorEastAsia"/>
          <w:szCs w:val="21"/>
        </w:rPr>
      </w:pPr>
    </w:p>
    <w:p w:rsidR="00DF1CAA" w:rsidRPr="0050284F" w:rsidRDefault="00DF1CAA" w:rsidP="00DF1CAA">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rsidR="00DF1CAA" w:rsidRPr="0050284F" w:rsidRDefault="00DF1CAA" w:rsidP="00DF1CA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rsidR="00DF1CAA" w:rsidRPr="0050284F" w:rsidRDefault="00DF1CAA" w:rsidP="00DF1CA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r>
        <w:t>常州黑牡丹城建投资发展有限公司</w:t>
      </w:r>
    </w:p>
    <w:p w:rsidR="00DF1CAA" w:rsidRPr="0050284F" w:rsidRDefault="00DF1CAA" w:rsidP="00DF1CA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r>
        <w:t>建行新北支行</w:t>
      </w:r>
    </w:p>
    <w:p w:rsidR="00DF1CAA" w:rsidRPr="0050284F" w:rsidRDefault="00DF1CAA" w:rsidP="00DF1CAA">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r w:rsidRPr="00831437">
        <w:rPr>
          <w:rFonts w:asciiTheme="minorEastAsia" w:eastAsiaTheme="minorEastAsia" w:hAnsiTheme="minorEastAsia"/>
          <w:szCs w:val="21"/>
        </w:rPr>
        <w:t>32050162843609126126</w:t>
      </w:r>
    </w:p>
    <w:p w:rsidR="00DF1CAA" w:rsidRDefault="00DF1CAA" w:rsidP="00DF1CAA">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w:t>
      </w:r>
      <w:permStart w:id="700284740" w:edGrp="everyone"/>
      <w:r w:rsidRPr="0050284F">
        <w:rPr>
          <w:rFonts w:asciiTheme="minorEastAsia" w:eastAsiaTheme="minorEastAsia" w:hAnsiTheme="minorEastAsia" w:hint="eastAsia"/>
          <w:szCs w:val="21"/>
        </w:rPr>
        <w:t>人民币</w:t>
      </w:r>
      <w:r w:rsidRPr="0013780F">
        <w:rPr>
          <w:rFonts w:asciiTheme="minorEastAsia" w:eastAsiaTheme="minorEastAsia" w:hAnsiTheme="minorEastAsia"/>
          <w:bCs/>
          <w:szCs w:val="21"/>
        </w:rPr>
        <w:t>20000</w:t>
      </w:r>
      <w:r w:rsidRPr="006B18A7">
        <w:rPr>
          <w:rFonts w:asciiTheme="minorEastAsia" w:eastAsiaTheme="minorEastAsia" w:hAnsiTheme="minorEastAsia" w:hint="eastAsia"/>
          <w:szCs w:val="21"/>
        </w:rPr>
        <w:t>元整</w:t>
      </w:r>
      <w:r w:rsidRPr="0050284F">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cs="宋体"/>
          <w:b/>
          <w:bCs/>
          <w:szCs w:val="21"/>
        </w:rPr>
        <w:t xml:space="preserve"> </w:t>
      </w:r>
      <w:permEnd w:id="700284740"/>
    </w:p>
    <w:p w:rsidR="00DF1CAA" w:rsidRPr="006B18A7" w:rsidRDefault="00DF1CAA" w:rsidP="00DF1CAA">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permStart w:id="1628531838" w:edGrp="everyone"/>
      <w:r w:rsidRPr="00C03CA1">
        <w:rPr>
          <w:b/>
        </w:rPr>
        <w:t> </w:t>
      </w:r>
      <w:r w:rsidRPr="003B1098">
        <w:rPr>
          <w:rFonts w:asciiTheme="minorEastAsia" w:eastAsiaTheme="minorEastAsia" w:hAnsiTheme="minorEastAsia" w:hint="eastAsia"/>
          <w:szCs w:val="21"/>
        </w:rPr>
        <w:t>薛冶路以西黄河路以北地块开发项目结算审计</w:t>
      </w:r>
      <w:permEnd w:id="1628531838"/>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ermStart w:id="1608323975" w:edGrp="everyone"/>
    </w:p>
    <w:permEnd w:id="1608323975"/>
    <w:p w:rsidR="00DF1CAA" w:rsidRPr="006B18A7" w:rsidRDefault="00DF1CAA" w:rsidP="00DF1CAA">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rsidR="00DF1CAA" w:rsidRDefault="00DF1CAA" w:rsidP="00DF1CAA">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rsidR="00DF1CAA" w:rsidRDefault="00DF1CAA" w:rsidP="00DF1CAA">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rsidR="00DF1CAA" w:rsidRPr="00B14909" w:rsidRDefault="00DF1CAA" w:rsidP="00DF1CAA">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DF1CAA" w:rsidRPr="006B18A7" w:rsidRDefault="00DF1CAA" w:rsidP="00DF1CAA">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rsidR="00DF1CAA" w:rsidRDefault="00DF1CAA" w:rsidP="00DF1CAA">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rsidR="00DF1CAA" w:rsidRDefault="00DF1CAA" w:rsidP="00DF1CAA">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rsidR="0081014E" w:rsidRDefault="00DF1CAA" w:rsidP="00DF1CAA">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r w:rsidR="00597F0C" w:rsidRPr="006B18A7">
        <w:rPr>
          <w:rFonts w:asciiTheme="minorEastAsia" w:eastAsiaTheme="minorEastAsia" w:hAnsiTheme="minorEastAsia"/>
          <w:szCs w:val="21"/>
        </w:rPr>
        <w:br/>
      </w:r>
    </w:p>
    <w:sectPr w:rsidR="0081014E" w:rsidSect="000A1347">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63F" w:rsidRDefault="003D063F">
      <w:r>
        <w:separator/>
      </w:r>
    </w:p>
  </w:endnote>
  <w:endnote w:type="continuationSeparator" w:id="0">
    <w:p w:rsidR="003D063F" w:rsidRDefault="003D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933" w:rsidRDefault="00423CA3">
    <w:pPr>
      <w:pStyle w:val="a5"/>
      <w:framePr w:wrap="around" w:vAnchor="text" w:hAnchor="margin" w:xAlign="center" w:y="1"/>
      <w:rPr>
        <w:rStyle w:val="aa"/>
      </w:rPr>
    </w:pPr>
    <w:r>
      <w:rPr>
        <w:rStyle w:val="aa"/>
      </w:rPr>
      <w:fldChar w:fldCharType="begin"/>
    </w:r>
    <w:r w:rsidR="00734933">
      <w:rPr>
        <w:rStyle w:val="aa"/>
      </w:rPr>
      <w:instrText xml:space="preserve">PAGE  </w:instrText>
    </w:r>
    <w:r>
      <w:rPr>
        <w:rStyle w:val="aa"/>
      </w:rPr>
      <w:fldChar w:fldCharType="separate"/>
    </w:r>
    <w:r w:rsidR="000343AF">
      <w:rPr>
        <w:rStyle w:val="aa"/>
        <w:noProof/>
      </w:rPr>
      <w:t>2</w:t>
    </w:r>
    <w:r>
      <w:rPr>
        <w:rStyle w:val="aa"/>
      </w:rPr>
      <w:fldChar w:fldCharType="end"/>
    </w:r>
  </w:p>
  <w:p w:rsidR="00734933" w:rsidRDefault="007349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docPartObj>
        <w:docPartGallery w:val="Page Numbers (Bottom of Page)"/>
        <w:docPartUnique/>
      </w:docPartObj>
    </w:sdtPr>
    <w:sdtEndPr/>
    <w:sdtContent>
      <w:sdt>
        <w:sdtPr>
          <w:id w:val="20285373"/>
          <w:docPartObj>
            <w:docPartGallery w:val="Page Numbers (Top of Page)"/>
            <w:docPartUnique/>
          </w:docPartObj>
        </w:sdtPr>
        <w:sdtEndPr/>
        <w:sdtContent>
          <w:p w:rsidR="00D015C0" w:rsidRDefault="00423CA3">
            <w:pPr>
              <w:pStyle w:val="a5"/>
              <w:jc w:val="center"/>
            </w:pPr>
            <w:r>
              <w:rPr>
                <w:b/>
                <w:sz w:val="24"/>
                <w:szCs w:val="24"/>
              </w:rPr>
              <w:fldChar w:fldCharType="begin"/>
            </w:r>
            <w:r w:rsidR="00D015C0">
              <w:rPr>
                <w:b/>
              </w:rPr>
              <w:instrText>PAGE</w:instrText>
            </w:r>
            <w:r>
              <w:rPr>
                <w:b/>
                <w:sz w:val="24"/>
                <w:szCs w:val="24"/>
              </w:rPr>
              <w:fldChar w:fldCharType="separate"/>
            </w:r>
            <w:r w:rsidR="003A29AB">
              <w:rPr>
                <w:b/>
                <w:noProof/>
              </w:rPr>
              <w:t>5</w:t>
            </w:r>
            <w:r>
              <w:rPr>
                <w:b/>
                <w:sz w:val="24"/>
                <w:szCs w:val="24"/>
              </w:rPr>
              <w:fldChar w:fldCharType="end"/>
            </w:r>
            <w:r w:rsidR="00D015C0">
              <w:rPr>
                <w:lang w:val="zh-CN"/>
              </w:rPr>
              <w:t xml:space="preserve">/ </w:t>
            </w:r>
            <w:r>
              <w:rPr>
                <w:b/>
                <w:sz w:val="24"/>
                <w:szCs w:val="24"/>
              </w:rPr>
              <w:fldChar w:fldCharType="begin"/>
            </w:r>
            <w:r w:rsidR="00D015C0">
              <w:rPr>
                <w:b/>
              </w:rPr>
              <w:instrText>NUMPAGES</w:instrText>
            </w:r>
            <w:r>
              <w:rPr>
                <w:b/>
                <w:sz w:val="24"/>
                <w:szCs w:val="24"/>
              </w:rPr>
              <w:fldChar w:fldCharType="separate"/>
            </w:r>
            <w:r w:rsidR="003A29AB">
              <w:rPr>
                <w:b/>
                <w:noProof/>
              </w:rPr>
              <w:t>23</w:t>
            </w:r>
            <w:r>
              <w:rPr>
                <w:b/>
                <w:sz w:val="24"/>
                <w:szCs w:val="24"/>
              </w:rPr>
              <w:fldChar w:fldCharType="end"/>
            </w:r>
          </w:p>
        </w:sdtContent>
      </w:sdt>
    </w:sdtContent>
  </w:sdt>
  <w:p w:rsidR="00734933" w:rsidRDefault="00734933">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docPartObj>
        <w:docPartGallery w:val="Page Numbers (Bottom of Page)"/>
        <w:docPartUnique/>
      </w:docPartObj>
    </w:sdtPr>
    <w:sdtEndPr/>
    <w:sdtContent>
      <w:sdt>
        <w:sdtPr>
          <w:id w:val="171357217"/>
          <w:docPartObj>
            <w:docPartGallery w:val="Page Numbers (Top of Page)"/>
            <w:docPartUnique/>
          </w:docPartObj>
        </w:sdtPr>
        <w:sdtEndPr/>
        <w:sdtContent>
          <w:p w:rsidR="00D015C0" w:rsidRDefault="00423CA3">
            <w:pPr>
              <w:pStyle w:val="a5"/>
              <w:jc w:val="center"/>
            </w:pPr>
            <w:r>
              <w:rPr>
                <w:b/>
                <w:sz w:val="24"/>
                <w:szCs w:val="24"/>
              </w:rPr>
              <w:fldChar w:fldCharType="begin"/>
            </w:r>
            <w:r w:rsidR="00D015C0">
              <w:rPr>
                <w:b/>
              </w:rPr>
              <w:instrText>PAGE</w:instrText>
            </w:r>
            <w:r>
              <w:rPr>
                <w:b/>
                <w:sz w:val="24"/>
                <w:szCs w:val="24"/>
              </w:rPr>
              <w:fldChar w:fldCharType="separate"/>
            </w:r>
            <w:r w:rsidR="003A29AB">
              <w:rPr>
                <w:b/>
                <w:noProof/>
              </w:rPr>
              <w:t>1</w:t>
            </w:r>
            <w:r>
              <w:rPr>
                <w:b/>
                <w:sz w:val="24"/>
                <w:szCs w:val="24"/>
              </w:rPr>
              <w:fldChar w:fldCharType="end"/>
            </w:r>
            <w:r w:rsidR="00D015C0">
              <w:rPr>
                <w:lang w:val="zh-CN"/>
              </w:rPr>
              <w:t xml:space="preserve"> / </w:t>
            </w:r>
            <w:r>
              <w:rPr>
                <w:b/>
                <w:sz w:val="24"/>
                <w:szCs w:val="24"/>
              </w:rPr>
              <w:fldChar w:fldCharType="begin"/>
            </w:r>
            <w:r w:rsidR="00D015C0">
              <w:rPr>
                <w:b/>
              </w:rPr>
              <w:instrText>NUMPAGES</w:instrText>
            </w:r>
            <w:r>
              <w:rPr>
                <w:b/>
                <w:sz w:val="24"/>
                <w:szCs w:val="24"/>
              </w:rPr>
              <w:fldChar w:fldCharType="separate"/>
            </w:r>
            <w:r w:rsidR="003A29AB">
              <w:rPr>
                <w:b/>
                <w:noProof/>
              </w:rPr>
              <w:t>23</w:t>
            </w:r>
            <w:r>
              <w:rPr>
                <w:b/>
                <w:sz w:val="24"/>
                <w:szCs w:val="24"/>
              </w:rPr>
              <w:fldChar w:fldCharType="end"/>
            </w:r>
          </w:p>
        </w:sdtContent>
      </w:sdt>
    </w:sdtContent>
  </w:sdt>
  <w:p w:rsidR="00734933" w:rsidRDefault="0073493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63F" w:rsidRDefault="003D063F">
      <w:r>
        <w:separator/>
      </w:r>
    </w:p>
  </w:footnote>
  <w:footnote w:type="continuationSeparator" w:id="0">
    <w:p w:rsidR="003D063F" w:rsidRDefault="003D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933" w:rsidRDefault="00734933">
    <w:pPr>
      <w:jc w:val="center"/>
      <w:rPr>
        <w:rFonts w:ascii="宋体" w:hAnsi="宋体" w:cs="宋体"/>
        <w:kern w:val="0"/>
        <w:sz w:val="20"/>
        <w:szCs w:val="20"/>
      </w:rPr>
    </w:pPr>
    <w:permStart w:id="1224897732" w:edGrp="everyone"/>
    <w:permEnd w:id="122489773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83A80"/>
    <w:multiLevelType w:val="multilevel"/>
    <w:tmpl w:val="1B983A80"/>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1"/>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hdYkHkjtQxxSijd7nECY1CJU98k=" w:salt="riqzvrhjbSun11XyCqoQ2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FhM2JmOTljMGU2YzE0OWUwMTM3MDk2ZjUzODdmM2I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203"/>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3AF"/>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00"/>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D18"/>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01"/>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994"/>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1D6F"/>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50D"/>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47CC"/>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1B7D"/>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2BB7"/>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A5E"/>
    <w:rsid w:val="00396C79"/>
    <w:rsid w:val="00396CD6"/>
    <w:rsid w:val="00397075"/>
    <w:rsid w:val="0039708D"/>
    <w:rsid w:val="003974A7"/>
    <w:rsid w:val="003974DE"/>
    <w:rsid w:val="00397521"/>
    <w:rsid w:val="00397C2B"/>
    <w:rsid w:val="003A0DCC"/>
    <w:rsid w:val="003A0FA1"/>
    <w:rsid w:val="003A1478"/>
    <w:rsid w:val="003A1A8C"/>
    <w:rsid w:val="003A29AB"/>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383"/>
    <w:rsid w:val="003C7479"/>
    <w:rsid w:val="003C77B6"/>
    <w:rsid w:val="003C7A14"/>
    <w:rsid w:val="003D01C7"/>
    <w:rsid w:val="003D063F"/>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DAC"/>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1E7C"/>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38"/>
    <w:rsid w:val="00405AE9"/>
    <w:rsid w:val="00405D5D"/>
    <w:rsid w:val="00405E84"/>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3CA3"/>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D87"/>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407"/>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17C"/>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4DFC"/>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210"/>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C13"/>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55C"/>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2BC8"/>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354"/>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22C"/>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6852"/>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C7BA7"/>
    <w:rsid w:val="006D0086"/>
    <w:rsid w:val="006D01E7"/>
    <w:rsid w:val="006D01F1"/>
    <w:rsid w:val="006D0559"/>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54A2"/>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0EDF"/>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7C9"/>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A68"/>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9C9"/>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1E76"/>
    <w:rsid w:val="009524C8"/>
    <w:rsid w:val="00952A11"/>
    <w:rsid w:val="00952F01"/>
    <w:rsid w:val="00953996"/>
    <w:rsid w:val="00953CD3"/>
    <w:rsid w:val="00953E51"/>
    <w:rsid w:val="00954163"/>
    <w:rsid w:val="0095425A"/>
    <w:rsid w:val="0095440B"/>
    <w:rsid w:val="00954425"/>
    <w:rsid w:val="009554F5"/>
    <w:rsid w:val="00955DF4"/>
    <w:rsid w:val="009565B5"/>
    <w:rsid w:val="009565E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57"/>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87B4D"/>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464"/>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1AE"/>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AFC"/>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5EA"/>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A6D"/>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01F"/>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AD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4B"/>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ADA"/>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5CEF"/>
    <w:rsid w:val="00B663C5"/>
    <w:rsid w:val="00B66AD2"/>
    <w:rsid w:val="00B66AD7"/>
    <w:rsid w:val="00B67327"/>
    <w:rsid w:val="00B6737A"/>
    <w:rsid w:val="00B67C11"/>
    <w:rsid w:val="00B7070B"/>
    <w:rsid w:val="00B70E36"/>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3EB"/>
    <w:rsid w:val="00BA7964"/>
    <w:rsid w:val="00BA7BEA"/>
    <w:rsid w:val="00BA7DE0"/>
    <w:rsid w:val="00BB01C0"/>
    <w:rsid w:val="00BB01F4"/>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C94"/>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40C"/>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135"/>
    <w:rsid w:val="00C27FD9"/>
    <w:rsid w:val="00C30053"/>
    <w:rsid w:val="00C30160"/>
    <w:rsid w:val="00C3029E"/>
    <w:rsid w:val="00C30491"/>
    <w:rsid w:val="00C306E5"/>
    <w:rsid w:val="00C3081E"/>
    <w:rsid w:val="00C30BC8"/>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9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65A"/>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776"/>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617"/>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4E5D"/>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320"/>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269"/>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AA"/>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5C7"/>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01C"/>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563"/>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0D5E"/>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0DA2"/>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43EF1CD5"/>
    <w:rsid w:val="551A69BB"/>
    <w:rsid w:val="6C5C2B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5A66A"/>
  <w15:docId w15:val="{B06BB7B3-BFFC-4C27-8A88-1B4877825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347"/>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rsid w:val="000A1347"/>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0A1347"/>
    <w:rPr>
      <w:sz w:val="18"/>
      <w:szCs w:val="18"/>
    </w:rPr>
  </w:style>
  <w:style w:type="paragraph" w:styleId="a5">
    <w:name w:val="footer"/>
    <w:basedOn w:val="a"/>
    <w:link w:val="a6"/>
    <w:uiPriority w:val="99"/>
    <w:rsid w:val="000A1347"/>
    <w:pPr>
      <w:tabs>
        <w:tab w:val="center" w:pos="4153"/>
        <w:tab w:val="right" w:pos="8306"/>
      </w:tabs>
      <w:snapToGrid w:val="0"/>
      <w:jc w:val="left"/>
    </w:pPr>
    <w:rPr>
      <w:sz w:val="18"/>
      <w:szCs w:val="18"/>
    </w:rPr>
  </w:style>
  <w:style w:type="paragraph" w:styleId="a7">
    <w:name w:val="header"/>
    <w:basedOn w:val="a"/>
    <w:link w:val="a8"/>
    <w:uiPriority w:val="99"/>
    <w:qFormat/>
    <w:rsid w:val="000A1347"/>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rsid w:val="000A1347"/>
    <w:pPr>
      <w:spacing w:line="600" w:lineRule="exact"/>
      <w:ind w:firstLine="567"/>
    </w:pPr>
    <w:rPr>
      <w:sz w:val="28"/>
    </w:rPr>
  </w:style>
  <w:style w:type="table" w:styleId="a9">
    <w:name w:val="Table Grid"/>
    <w:basedOn w:val="a1"/>
    <w:uiPriority w:val="99"/>
    <w:unhideWhenUsed/>
    <w:qFormat/>
    <w:rsid w:val="000A134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rsid w:val="000A1347"/>
  </w:style>
  <w:style w:type="character" w:customStyle="1" w:styleId="20">
    <w:name w:val="标题 2 字符"/>
    <w:basedOn w:val="a0"/>
    <w:link w:val="2"/>
    <w:rsid w:val="000A1347"/>
    <w:rPr>
      <w:rFonts w:ascii="Arial" w:eastAsia="黑体" w:hAnsi="Arial" w:cs="Times New Roman"/>
      <w:b/>
      <w:sz w:val="32"/>
      <w:szCs w:val="20"/>
    </w:rPr>
  </w:style>
  <w:style w:type="character" w:customStyle="1" w:styleId="a6">
    <w:name w:val="页脚 字符"/>
    <w:basedOn w:val="a0"/>
    <w:link w:val="a5"/>
    <w:uiPriority w:val="99"/>
    <w:rsid w:val="000A1347"/>
    <w:rPr>
      <w:rFonts w:ascii="Times New Roman" w:eastAsia="宋体" w:hAnsi="Times New Roman" w:cs="Times New Roman"/>
      <w:sz w:val="18"/>
      <w:szCs w:val="18"/>
    </w:rPr>
  </w:style>
  <w:style w:type="character" w:customStyle="1" w:styleId="30">
    <w:name w:val="正文文本缩进 3 字符"/>
    <w:basedOn w:val="a0"/>
    <w:link w:val="3"/>
    <w:qFormat/>
    <w:rsid w:val="000A1347"/>
    <w:rPr>
      <w:rFonts w:ascii="Times New Roman" w:eastAsia="宋体" w:hAnsi="Times New Roman" w:cs="Times New Roman"/>
      <w:sz w:val="28"/>
      <w:szCs w:val="24"/>
    </w:rPr>
  </w:style>
  <w:style w:type="character" w:customStyle="1" w:styleId="a8">
    <w:name w:val="页眉 字符"/>
    <w:basedOn w:val="a0"/>
    <w:link w:val="a7"/>
    <w:uiPriority w:val="99"/>
    <w:qFormat/>
    <w:rsid w:val="000A1347"/>
    <w:rPr>
      <w:rFonts w:ascii="Times New Roman" w:eastAsia="宋体" w:hAnsi="Times New Roman" w:cs="Times New Roman"/>
      <w:sz w:val="18"/>
      <w:szCs w:val="18"/>
    </w:rPr>
  </w:style>
  <w:style w:type="paragraph" w:customStyle="1" w:styleId="f3">
    <w:name w:val="f3"/>
    <w:basedOn w:val="a"/>
    <w:qFormat/>
    <w:rsid w:val="000A1347"/>
    <w:pPr>
      <w:widowControl/>
      <w:spacing w:before="100" w:beforeAutospacing="1" w:after="100" w:afterAutospacing="1" w:line="280" w:lineRule="atLeast"/>
      <w:jc w:val="left"/>
    </w:pPr>
    <w:rPr>
      <w:rFonts w:ascii="宋体" w:hAnsi="宋体"/>
      <w:kern w:val="0"/>
      <w:sz w:val="18"/>
      <w:szCs w:val="18"/>
    </w:rPr>
  </w:style>
  <w:style w:type="character" w:customStyle="1" w:styleId="a4">
    <w:name w:val="批注框文本 字符"/>
    <w:basedOn w:val="a0"/>
    <w:link w:val="a3"/>
    <w:uiPriority w:val="99"/>
    <w:semiHidden/>
    <w:qFormat/>
    <w:rsid w:val="000A1347"/>
    <w:rPr>
      <w:rFonts w:ascii="Times New Roman" w:eastAsia="宋体" w:hAnsi="Times New Roman" w:cs="Times New Roman"/>
      <w:sz w:val="18"/>
      <w:szCs w:val="18"/>
    </w:rPr>
  </w:style>
  <w:style w:type="paragraph" w:styleId="ab">
    <w:name w:val="List Paragraph"/>
    <w:basedOn w:val="a"/>
    <w:uiPriority w:val="99"/>
    <w:rsid w:val="00280AF7"/>
    <w:pPr>
      <w:ind w:firstLineChars="200" w:firstLine="420"/>
    </w:pPr>
  </w:style>
  <w:style w:type="paragraph" w:customStyle="1" w:styleId="21">
    <w:name w:val="正文_2"/>
    <w:qFormat/>
    <w:rsid w:val="00597F0C"/>
    <w:pPr>
      <w:widowControl w:val="0"/>
      <w:jc w:val="both"/>
    </w:pPr>
    <w:rPr>
      <w:rFonts w:ascii="Times New Roman" w:eastAsia="宋体" w:hAnsi="Times New Roman" w:cs="Times New Roman"/>
      <w:kern w:val="2"/>
      <w:sz w:val="21"/>
      <w:szCs w:val="24"/>
    </w:rPr>
  </w:style>
  <w:style w:type="character" w:styleId="ac">
    <w:name w:val="annotation reference"/>
    <w:basedOn w:val="a0"/>
    <w:uiPriority w:val="99"/>
    <w:semiHidden/>
    <w:unhideWhenUsed/>
    <w:rsid w:val="00C30BC8"/>
    <w:rPr>
      <w:sz w:val="21"/>
      <w:szCs w:val="21"/>
    </w:rPr>
  </w:style>
  <w:style w:type="paragraph" w:styleId="ad">
    <w:name w:val="annotation text"/>
    <w:basedOn w:val="a"/>
    <w:link w:val="ae"/>
    <w:uiPriority w:val="99"/>
    <w:semiHidden/>
    <w:unhideWhenUsed/>
    <w:rsid w:val="00C30BC8"/>
    <w:pPr>
      <w:jc w:val="left"/>
    </w:pPr>
  </w:style>
  <w:style w:type="character" w:customStyle="1" w:styleId="ae">
    <w:name w:val="批注文字 字符"/>
    <w:basedOn w:val="a0"/>
    <w:link w:val="ad"/>
    <w:uiPriority w:val="99"/>
    <w:semiHidden/>
    <w:rsid w:val="00C30BC8"/>
    <w:rPr>
      <w:rFonts w:ascii="Times New Roman" w:eastAsia="宋体" w:hAnsi="Times New Roman" w:cs="Times New Roman"/>
      <w:kern w:val="2"/>
      <w:sz w:val="21"/>
      <w:szCs w:val="24"/>
    </w:rPr>
  </w:style>
  <w:style w:type="paragraph" w:styleId="af">
    <w:name w:val="annotation subject"/>
    <w:basedOn w:val="ad"/>
    <w:next w:val="ad"/>
    <w:link w:val="af0"/>
    <w:uiPriority w:val="99"/>
    <w:semiHidden/>
    <w:unhideWhenUsed/>
    <w:rsid w:val="00C30BC8"/>
    <w:rPr>
      <w:b/>
      <w:bCs/>
    </w:rPr>
  </w:style>
  <w:style w:type="character" w:customStyle="1" w:styleId="af0">
    <w:name w:val="批注主题 字符"/>
    <w:basedOn w:val="ae"/>
    <w:link w:val="af"/>
    <w:uiPriority w:val="99"/>
    <w:semiHidden/>
    <w:rsid w:val="00C30BC8"/>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918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107C8-CDA0-4751-9906-36EAEFCB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23</Pages>
  <Words>1578</Words>
  <Characters>8997</Characters>
  <Application>Microsoft Office Word</Application>
  <DocSecurity>8</DocSecurity>
  <Lines>74</Lines>
  <Paragraphs>21</Paragraphs>
  <ScaleCrop>false</ScaleCrop>
  <Company>China</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366</cp:revision>
  <cp:lastPrinted>2022-04-24T09:16:00Z</cp:lastPrinted>
  <dcterms:created xsi:type="dcterms:W3CDTF">2022-03-30T03:00:00Z</dcterms:created>
  <dcterms:modified xsi:type="dcterms:W3CDTF">2023-07-21T06:43:00Z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B5A038F9A97141CAB2A43E85753E98BD</vt:lpwstr>
  </property>
</Properties>
</file>